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70" w:rsidRDefault="00895B50" w:rsidP="007214F4">
      <w:pPr>
        <w:jc w:val="center"/>
        <w:rPr>
          <w:rFonts w:asciiTheme="minorHAnsi" w:hAnsiTheme="minorHAnsi" w:cstheme="minorHAnsi"/>
          <w:sz w:val="17"/>
          <w:szCs w:val="17"/>
        </w:rPr>
      </w:pPr>
      <w:r>
        <w:rPr>
          <w:noProof/>
        </w:rPr>
        <w:drawing>
          <wp:anchor distT="0" distB="0" distL="114300" distR="114300" simplePos="0" relativeHeight="251659264" behindDoc="0" locked="1" layoutInCell="1" allowOverlap="1" wp14:anchorId="7BB81798" wp14:editId="606E29B0">
            <wp:simplePos x="0" y="0"/>
            <wp:positionH relativeFrom="page">
              <wp:posOffset>1293495</wp:posOffset>
            </wp:positionH>
            <wp:positionV relativeFrom="page">
              <wp:posOffset>853440</wp:posOffset>
            </wp:positionV>
            <wp:extent cx="2898140" cy="751205"/>
            <wp:effectExtent l="0" t="0" r="0" b="0"/>
            <wp:wrapTopAndBottom/>
            <wp:docPr id="2" name="Slika 2" descr="logo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076753" w:rsidRPr="00895B50" w:rsidRDefault="00076753" w:rsidP="007214F4">
      <w:pPr>
        <w:jc w:val="center"/>
        <w:rPr>
          <w:rFonts w:asciiTheme="minorHAnsi" w:hAnsiTheme="minorHAnsi" w:cstheme="minorHAnsi"/>
          <w:sz w:val="32"/>
          <w:szCs w:val="32"/>
        </w:rPr>
      </w:pPr>
    </w:p>
    <w:p w:rsidR="00992ECE" w:rsidRPr="00895B50" w:rsidRDefault="00A52E70" w:rsidP="007214F4">
      <w:pPr>
        <w:jc w:val="center"/>
        <w:rPr>
          <w:rFonts w:asciiTheme="minorHAnsi" w:hAnsiTheme="minorHAnsi" w:cstheme="minorHAnsi"/>
          <w:b/>
          <w:sz w:val="32"/>
          <w:szCs w:val="32"/>
        </w:rPr>
      </w:pPr>
      <w:r w:rsidRPr="00895B50">
        <w:rPr>
          <w:rFonts w:asciiTheme="minorHAnsi" w:hAnsiTheme="minorHAnsi" w:cstheme="minorHAnsi"/>
          <w:b/>
          <w:sz w:val="32"/>
          <w:szCs w:val="32"/>
        </w:rPr>
        <w:t>PUBLIKACIJA</w:t>
      </w:r>
    </w:p>
    <w:p w:rsidR="00076753" w:rsidRPr="00895B50" w:rsidRDefault="00CB090A" w:rsidP="007214F4">
      <w:pPr>
        <w:jc w:val="center"/>
        <w:rPr>
          <w:rFonts w:asciiTheme="minorHAnsi" w:hAnsiTheme="minorHAnsi" w:cstheme="minorHAnsi"/>
          <w:b/>
          <w:sz w:val="32"/>
          <w:szCs w:val="32"/>
        </w:rPr>
      </w:pPr>
      <w:r>
        <w:rPr>
          <w:rFonts w:asciiTheme="minorHAnsi" w:hAnsiTheme="minorHAnsi" w:cstheme="minorHAnsi"/>
          <w:b/>
          <w:sz w:val="32"/>
          <w:szCs w:val="32"/>
        </w:rPr>
        <w:t>2023</w:t>
      </w:r>
      <w:r w:rsidR="00D52A89" w:rsidRPr="00895B50">
        <w:rPr>
          <w:rFonts w:asciiTheme="minorHAnsi" w:hAnsiTheme="minorHAnsi" w:cstheme="minorHAnsi"/>
          <w:b/>
          <w:sz w:val="32"/>
          <w:szCs w:val="32"/>
        </w:rPr>
        <w:t>/</w:t>
      </w:r>
      <w:r>
        <w:rPr>
          <w:rFonts w:asciiTheme="minorHAnsi" w:hAnsiTheme="minorHAnsi" w:cstheme="minorHAnsi"/>
          <w:b/>
          <w:sz w:val="32"/>
          <w:szCs w:val="32"/>
        </w:rPr>
        <w:t>2024</w:t>
      </w:r>
    </w:p>
    <w:p w:rsidR="00A52E70" w:rsidRPr="00895B50" w:rsidRDefault="00A52E70" w:rsidP="007214F4">
      <w:pPr>
        <w:jc w:val="center"/>
        <w:rPr>
          <w:rFonts w:asciiTheme="minorHAnsi" w:hAnsiTheme="minorHAnsi" w:cstheme="minorHAnsi"/>
          <w:sz w:val="32"/>
          <w:szCs w:val="32"/>
        </w:rPr>
      </w:pPr>
    </w:p>
    <w:p w:rsidR="00076753" w:rsidRDefault="00076753" w:rsidP="007214F4">
      <w:pPr>
        <w:jc w:val="center"/>
        <w:rPr>
          <w:rFonts w:asciiTheme="minorHAnsi" w:hAnsiTheme="minorHAnsi" w:cstheme="minorHAnsi"/>
          <w:sz w:val="32"/>
          <w:szCs w:val="32"/>
        </w:rPr>
      </w:pPr>
    </w:p>
    <w:p w:rsidR="00895B50" w:rsidRDefault="00895B50" w:rsidP="007214F4">
      <w:pPr>
        <w:jc w:val="center"/>
        <w:rPr>
          <w:rFonts w:asciiTheme="minorHAnsi" w:hAnsiTheme="minorHAnsi" w:cstheme="minorHAnsi"/>
          <w:sz w:val="32"/>
          <w:szCs w:val="32"/>
        </w:rPr>
      </w:pPr>
    </w:p>
    <w:p w:rsidR="00895B50" w:rsidRPr="00895B50" w:rsidRDefault="00895B50" w:rsidP="007214F4">
      <w:pPr>
        <w:jc w:val="center"/>
        <w:rPr>
          <w:rFonts w:asciiTheme="minorHAnsi" w:hAnsiTheme="minorHAnsi" w:cstheme="minorHAnsi"/>
          <w:sz w:val="32"/>
          <w:szCs w:val="32"/>
        </w:rPr>
      </w:pPr>
    </w:p>
    <w:p w:rsidR="00A52E70" w:rsidRPr="00895B50" w:rsidRDefault="00A52E70" w:rsidP="007214F4">
      <w:pPr>
        <w:jc w:val="center"/>
        <w:rPr>
          <w:rFonts w:asciiTheme="minorHAnsi" w:hAnsiTheme="minorHAnsi" w:cstheme="minorHAnsi"/>
          <w:sz w:val="32"/>
          <w:szCs w:val="32"/>
        </w:rPr>
      </w:pPr>
      <w:r w:rsidRPr="00895B50">
        <w:rPr>
          <w:rFonts w:asciiTheme="minorHAnsi" w:hAnsiTheme="minorHAnsi" w:cstheme="minorHAnsi"/>
          <w:sz w:val="32"/>
          <w:szCs w:val="32"/>
        </w:rPr>
        <w:t>ŠOLSKI CENTER</w:t>
      </w:r>
    </w:p>
    <w:p w:rsidR="00A52E70" w:rsidRPr="00895B50" w:rsidRDefault="00A52E70" w:rsidP="007214F4">
      <w:pPr>
        <w:jc w:val="center"/>
        <w:rPr>
          <w:rFonts w:asciiTheme="minorHAnsi" w:hAnsiTheme="minorHAnsi" w:cstheme="minorHAnsi"/>
          <w:sz w:val="32"/>
          <w:szCs w:val="32"/>
        </w:rPr>
      </w:pPr>
      <w:r w:rsidRPr="00895B50">
        <w:rPr>
          <w:rFonts w:asciiTheme="minorHAnsi" w:hAnsiTheme="minorHAnsi" w:cstheme="minorHAnsi"/>
          <w:sz w:val="32"/>
          <w:szCs w:val="32"/>
        </w:rPr>
        <w:t>RAVNE NA KOROŠKEM</w:t>
      </w:r>
    </w:p>
    <w:p w:rsidR="00A52E70" w:rsidRPr="00895B50" w:rsidRDefault="00CB090A" w:rsidP="007214F4">
      <w:pPr>
        <w:jc w:val="center"/>
        <w:rPr>
          <w:rFonts w:asciiTheme="minorHAnsi" w:hAnsiTheme="minorHAnsi" w:cstheme="minorHAnsi"/>
          <w:sz w:val="32"/>
          <w:szCs w:val="32"/>
        </w:rPr>
      </w:pPr>
      <w:r>
        <w:rPr>
          <w:rFonts w:asciiTheme="minorHAnsi" w:hAnsiTheme="minorHAnsi" w:cstheme="minorHAnsi"/>
          <w:sz w:val="32"/>
          <w:szCs w:val="32"/>
        </w:rPr>
        <w:t xml:space="preserve">OE </w:t>
      </w:r>
      <w:r w:rsidR="00A52E70" w:rsidRPr="00895B50">
        <w:rPr>
          <w:rFonts w:asciiTheme="minorHAnsi" w:hAnsiTheme="minorHAnsi" w:cstheme="minorHAnsi"/>
          <w:sz w:val="32"/>
          <w:szCs w:val="32"/>
        </w:rPr>
        <w:t>GIMNAZIJA</w:t>
      </w:r>
      <w:r>
        <w:rPr>
          <w:rFonts w:asciiTheme="minorHAnsi" w:hAnsiTheme="minorHAnsi" w:cstheme="minorHAnsi"/>
          <w:sz w:val="32"/>
          <w:szCs w:val="32"/>
        </w:rPr>
        <w:t xml:space="preserve"> RAVNE NA KOROŠKEM</w:t>
      </w:r>
    </w:p>
    <w:p w:rsidR="00992ECE" w:rsidRPr="00895B50" w:rsidRDefault="00992ECE" w:rsidP="007214F4">
      <w:pPr>
        <w:rPr>
          <w:rFonts w:asciiTheme="minorHAnsi" w:hAnsiTheme="minorHAnsi" w:cstheme="minorHAnsi"/>
          <w:b/>
          <w:sz w:val="32"/>
          <w:szCs w:val="32"/>
        </w:rPr>
      </w:pPr>
      <w:r w:rsidRPr="00895B50">
        <w:rPr>
          <w:rFonts w:asciiTheme="minorHAnsi" w:hAnsiTheme="minorHAnsi" w:cstheme="minorHAnsi"/>
          <w:sz w:val="32"/>
          <w:szCs w:val="32"/>
        </w:rPr>
        <w:br w:type="page"/>
      </w:r>
    </w:p>
    <w:p w:rsidR="00D751D9" w:rsidRPr="00FC2969" w:rsidRDefault="00D751D9" w:rsidP="007214F4">
      <w:pPr>
        <w:pStyle w:val="Naslov1"/>
        <w:rPr>
          <w:rFonts w:cstheme="minorHAnsi"/>
          <w:sz w:val="17"/>
          <w:szCs w:val="17"/>
        </w:rPr>
      </w:pPr>
      <w:bookmarkStart w:id="0" w:name="_Toc493103614"/>
      <w:bookmarkStart w:id="1" w:name="_Toc526168205"/>
      <w:r w:rsidRPr="00FC2969">
        <w:rPr>
          <w:rFonts w:cstheme="minorHAnsi"/>
          <w:sz w:val="17"/>
          <w:szCs w:val="17"/>
        </w:rPr>
        <w:lastRenderedPageBreak/>
        <w:t>OSEBNA IZKAZNICA ŠOLE</w:t>
      </w:r>
      <w:bookmarkEnd w:id="0"/>
      <w:bookmarkEnd w:id="1"/>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Š</w:t>
      </w:r>
      <w:r w:rsidR="00643944" w:rsidRPr="00FC2969">
        <w:rPr>
          <w:rFonts w:asciiTheme="minorHAnsi" w:hAnsiTheme="minorHAnsi" w:cstheme="minorHAnsi"/>
          <w:b/>
          <w:sz w:val="17"/>
          <w:szCs w:val="17"/>
        </w:rPr>
        <w:t>olski center Ravne na Koroškem</w:t>
      </w:r>
    </w:p>
    <w:p w:rsidR="00D751D9" w:rsidRPr="00FC2969" w:rsidRDefault="00702A54" w:rsidP="007214F4">
      <w:pPr>
        <w:pStyle w:val="Napis"/>
        <w:rPr>
          <w:rFonts w:asciiTheme="minorHAnsi" w:hAnsiTheme="minorHAnsi" w:cstheme="minorHAnsi"/>
          <w:sz w:val="17"/>
          <w:szCs w:val="17"/>
        </w:rPr>
      </w:pPr>
      <w:r w:rsidRPr="00FC2969">
        <w:rPr>
          <w:rFonts w:asciiTheme="minorHAnsi" w:hAnsiTheme="minorHAnsi" w:cstheme="minorHAnsi"/>
          <w:sz w:val="17"/>
          <w:szCs w:val="17"/>
        </w:rPr>
        <w:t>G</w:t>
      </w:r>
      <w:r w:rsidR="00643944" w:rsidRPr="00FC2969">
        <w:rPr>
          <w:rFonts w:asciiTheme="minorHAnsi" w:hAnsiTheme="minorHAnsi" w:cstheme="minorHAnsi"/>
          <w:sz w:val="17"/>
          <w:szCs w:val="17"/>
        </w:rPr>
        <w:t>imnazija</w:t>
      </w:r>
    </w:p>
    <w:p w:rsidR="00D751D9" w:rsidRPr="00FC2969" w:rsidRDefault="00D751D9" w:rsidP="007214F4">
      <w:pPr>
        <w:rPr>
          <w:rFonts w:asciiTheme="minorHAnsi" w:hAnsiTheme="minorHAnsi" w:cstheme="minorHAnsi"/>
          <w:sz w:val="17"/>
          <w:szCs w:val="17"/>
        </w:rPr>
      </w:pPr>
      <w:r w:rsidRPr="00FC2969">
        <w:rPr>
          <w:rFonts w:asciiTheme="minorHAnsi" w:hAnsiTheme="minorHAnsi" w:cstheme="minorHAnsi"/>
          <w:sz w:val="17"/>
          <w:szCs w:val="17"/>
        </w:rPr>
        <w:t>Na gradu 4</w:t>
      </w:r>
      <w:r w:rsidR="00191ACF">
        <w:rPr>
          <w:rFonts w:asciiTheme="minorHAnsi" w:hAnsiTheme="minorHAnsi" w:cstheme="minorHAnsi"/>
          <w:sz w:val="17"/>
          <w:szCs w:val="17"/>
        </w:rPr>
        <w:t xml:space="preserve">, </w:t>
      </w:r>
      <w:r w:rsidRPr="00FC2969">
        <w:rPr>
          <w:rFonts w:asciiTheme="minorHAnsi" w:hAnsiTheme="minorHAnsi" w:cstheme="minorHAnsi"/>
          <w:sz w:val="17"/>
          <w:szCs w:val="17"/>
        </w:rPr>
        <w:t xml:space="preserve">2390 </w:t>
      </w:r>
      <w:r w:rsidR="00702A54" w:rsidRPr="00FC2969">
        <w:rPr>
          <w:rFonts w:asciiTheme="minorHAnsi" w:hAnsiTheme="minorHAnsi" w:cstheme="minorHAnsi"/>
          <w:sz w:val="17"/>
          <w:szCs w:val="17"/>
        </w:rPr>
        <w:t>Ravne na Koroškem</w:t>
      </w:r>
    </w:p>
    <w:p w:rsidR="00D751D9" w:rsidRPr="00FC2969" w:rsidRDefault="00D751D9" w:rsidP="007214F4">
      <w:pPr>
        <w:rPr>
          <w:rFonts w:asciiTheme="minorHAnsi" w:hAnsiTheme="minorHAnsi" w:cstheme="minorHAnsi"/>
          <w:sz w:val="17"/>
          <w:szCs w:val="17"/>
        </w:rPr>
      </w:pPr>
    </w:p>
    <w:p w:rsidR="003E18ED"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Tajništvo</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02 870 51 30, 02 </w:t>
      </w:r>
      <w:r w:rsidR="00837C90" w:rsidRPr="00FC2969">
        <w:rPr>
          <w:rFonts w:asciiTheme="minorHAnsi" w:hAnsiTheme="minorHAnsi" w:cstheme="minorHAnsi"/>
          <w:sz w:val="17"/>
          <w:szCs w:val="17"/>
        </w:rPr>
        <w:t>870 51 31</w:t>
      </w:r>
    </w:p>
    <w:p w:rsidR="00D751D9" w:rsidRPr="00FC2969" w:rsidRDefault="003E18ED" w:rsidP="007214F4">
      <w:pPr>
        <w:rPr>
          <w:rFonts w:asciiTheme="minorHAnsi" w:hAnsiTheme="minorHAnsi" w:cstheme="minorHAnsi"/>
          <w:sz w:val="17"/>
          <w:szCs w:val="17"/>
        </w:rPr>
      </w:pPr>
      <w:r w:rsidRPr="00FC2969">
        <w:rPr>
          <w:rFonts w:asciiTheme="minorHAnsi" w:hAnsiTheme="minorHAnsi" w:cstheme="minorHAnsi"/>
          <w:sz w:val="17"/>
          <w:szCs w:val="17"/>
        </w:rPr>
        <w:tab/>
      </w:r>
      <w:r w:rsidRPr="00FC2969">
        <w:rPr>
          <w:rFonts w:asciiTheme="minorHAnsi" w:hAnsiTheme="minorHAnsi" w:cstheme="minorHAnsi"/>
          <w:sz w:val="17"/>
          <w:szCs w:val="17"/>
        </w:rPr>
        <w:tab/>
      </w:r>
      <w:r w:rsidRPr="00FC2969">
        <w:rPr>
          <w:rFonts w:asciiTheme="minorHAnsi" w:hAnsiTheme="minorHAnsi" w:cstheme="minorHAnsi"/>
          <w:sz w:val="17"/>
          <w:szCs w:val="17"/>
        </w:rPr>
        <w:tab/>
      </w:r>
      <w:r w:rsidRPr="00FC2969">
        <w:rPr>
          <w:rFonts w:asciiTheme="minorHAnsi" w:hAnsiTheme="minorHAnsi" w:cstheme="minorHAnsi"/>
          <w:sz w:val="17"/>
          <w:szCs w:val="17"/>
        </w:rPr>
        <w:tab/>
      </w:r>
      <w:r w:rsidR="00702A54" w:rsidRPr="00FC2969">
        <w:rPr>
          <w:rFonts w:asciiTheme="minorHAnsi" w:hAnsiTheme="minorHAnsi" w:cstheme="minorHAnsi"/>
          <w:sz w:val="17"/>
          <w:szCs w:val="17"/>
        </w:rPr>
        <w:t xml:space="preserve">F: </w:t>
      </w:r>
      <w:r w:rsidR="00846676"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46676" w:rsidRPr="00FC2969">
        <w:rPr>
          <w:rFonts w:asciiTheme="minorHAnsi" w:hAnsiTheme="minorHAnsi" w:cstheme="minorHAnsi"/>
          <w:sz w:val="17"/>
          <w:szCs w:val="17"/>
        </w:rPr>
        <w:t>870 51 36</w:t>
      </w: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Zbornica</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02 </w:t>
      </w:r>
      <w:r w:rsidR="00837C90" w:rsidRPr="00FC2969">
        <w:rPr>
          <w:rFonts w:asciiTheme="minorHAnsi" w:hAnsiTheme="minorHAnsi" w:cstheme="minorHAnsi"/>
          <w:sz w:val="17"/>
          <w:szCs w:val="17"/>
        </w:rPr>
        <w:t>870 51 51</w:t>
      </w:r>
    </w:p>
    <w:p w:rsidR="00D751D9" w:rsidRPr="00FC2969" w:rsidRDefault="00D751D9" w:rsidP="007214F4">
      <w:pPr>
        <w:rPr>
          <w:rFonts w:asciiTheme="minorHAnsi" w:hAnsiTheme="minorHAnsi" w:cstheme="minorHAnsi"/>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Spletna stran</w:t>
      </w:r>
      <w:r w:rsidR="00D751D9" w:rsidRPr="00FC2969">
        <w:rPr>
          <w:rFonts w:asciiTheme="minorHAnsi" w:hAnsiTheme="minorHAnsi" w:cstheme="minorHAnsi"/>
          <w:b/>
          <w:sz w:val="17"/>
          <w:szCs w:val="17"/>
        </w:rPr>
        <w:t>:</w:t>
      </w:r>
      <w:r w:rsidR="00702A54" w:rsidRPr="00FC2969">
        <w:rPr>
          <w:rFonts w:asciiTheme="minorHAnsi" w:hAnsiTheme="minorHAnsi" w:cstheme="minorHAnsi"/>
          <w:b/>
          <w:sz w:val="17"/>
          <w:szCs w:val="17"/>
        </w:rPr>
        <w:tab/>
      </w:r>
      <w:r w:rsidR="00702A54" w:rsidRPr="00FC2969">
        <w:rPr>
          <w:rFonts w:asciiTheme="minorHAnsi" w:hAnsiTheme="minorHAnsi" w:cstheme="minorHAnsi"/>
          <w:b/>
          <w:sz w:val="17"/>
          <w:szCs w:val="17"/>
        </w:rPr>
        <w:tab/>
      </w:r>
      <w:r w:rsidR="00702A54" w:rsidRPr="00FC2969">
        <w:rPr>
          <w:rFonts w:asciiTheme="minorHAnsi" w:hAnsiTheme="minorHAnsi" w:cstheme="minorHAnsi"/>
          <w:b/>
          <w:sz w:val="17"/>
          <w:szCs w:val="17"/>
        </w:rPr>
        <w:tab/>
      </w:r>
      <w:r w:rsidR="00D751D9" w:rsidRPr="00FC2969">
        <w:rPr>
          <w:rFonts w:asciiTheme="minorHAnsi" w:hAnsiTheme="minorHAnsi" w:cstheme="minorHAnsi"/>
          <w:sz w:val="17"/>
          <w:szCs w:val="17"/>
        </w:rPr>
        <w:t>http://www.gimnazija-ravne.si</w:t>
      </w: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Elektronska pošta</w:t>
      </w:r>
      <w:r w:rsidR="00D751D9" w:rsidRPr="00FC2969">
        <w:rPr>
          <w:rFonts w:asciiTheme="minorHAnsi" w:hAnsiTheme="minorHAnsi" w:cstheme="minorHAnsi"/>
          <w:b/>
          <w:sz w:val="17"/>
          <w:szCs w:val="17"/>
        </w:rPr>
        <w:t>:</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Pr="00FC2969">
        <w:rPr>
          <w:rFonts w:asciiTheme="minorHAnsi" w:hAnsiTheme="minorHAnsi" w:cstheme="minorHAnsi"/>
          <w:sz w:val="17"/>
          <w:szCs w:val="17"/>
        </w:rPr>
        <w:tab/>
      </w:r>
      <w:r w:rsidR="00D751D9" w:rsidRPr="00FC2969">
        <w:rPr>
          <w:rFonts w:asciiTheme="minorHAnsi" w:hAnsiTheme="minorHAnsi" w:cstheme="minorHAnsi"/>
          <w:sz w:val="17"/>
          <w:szCs w:val="17"/>
        </w:rPr>
        <w:t>scravne.gim@guest.arnes.si</w:t>
      </w:r>
    </w:p>
    <w:p w:rsidR="00D751D9" w:rsidRPr="00FC2969" w:rsidRDefault="00D751D9" w:rsidP="007214F4">
      <w:pPr>
        <w:rPr>
          <w:rFonts w:asciiTheme="minorHAnsi" w:hAnsiTheme="minorHAnsi" w:cstheme="minorHAnsi"/>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Ravnatelj</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D751D9" w:rsidRPr="00FC2969">
        <w:rPr>
          <w:rFonts w:asciiTheme="minorHAnsi" w:hAnsiTheme="minorHAnsi" w:cstheme="minorHAnsi"/>
          <w:sz w:val="17"/>
          <w:szCs w:val="17"/>
        </w:rPr>
        <w:t>Dragomir BENKO</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T:</w:t>
      </w:r>
      <w:r w:rsidR="00837C90" w:rsidRPr="00FC2969">
        <w:rPr>
          <w:rFonts w:asciiTheme="minorHAnsi" w:hAnsiTheme="minorHAnsi" w:cstheme="minorHAnsi"/>
          <w:sz w:val="17"/>
          <w:szCs w:val="17"/>
        </w:rPr>
        <w:t xml:space="preserve"> 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870 51 32</w:t>
      </w:r>
    </w:p>
    <w:p w:rsidR="00837C90" w:rsidRPr="00FC2969" w:rsidRDefault="00837C90" w:rsidP="007214F4">
      <w:pPr>
        <w:rPr>
          <w:rFonts w:asciiTheme="minorHAnsi" w:hAnsiTheme="minorHAnsi" w:cstheme="minorHAnsi"/>
          <w:b/>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Pomočnica ravnatelja</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D751D9" w:rsidRPr="00FC2969">
        <w:rPr>
          <w:rFonts w:asciiTheme="minorHAnsi" w:hAnsiTheme="minorHAnsi" w:cstheme="minorHAnsi"/>
          <w:sz w:val="17"/>
          <w:szCs w:val="17"/>
        </w:rPr>
        <w:t>Leonida KONIČ</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870 51 40</w:t>
      </w:r>
    </w:p>
    <w:p w:rsidR="00837C90" w:rsidRPr="00FC2969" w:rsidRDefault="00837C90" w:rsidP="007214F4">
      <w:pPr>
        <w:rPr>
          <w:rFonts w:asciiTheme="minorHAnsi" w:hAnsiTheme="minorHAnsi" w:cstheme="minorHAnsi"/>
          <w:sz w:val="17"/>
          <w:szCs w:val="17"/>
        </w:rPr>
      </w:pPr>
    </w:p>
    <w:p w:rsidR="00837C90"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Šolska svetovalna služba</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191ACF">
        <w:rPr>
          <w:rFonts w:asciiTheme="minorHAnsi" w:hAnsiTheme="minorHAnsi" w:cstheme="minorHAnsi"/>
          <w:sz w:val="17"/>
          <w:szCs w:val="17"/>
        </w:rPr>
        <w:t>Tjaša GERŠAK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870 51 39</w:t>
      </w:r>
    </w:p>
    <w:p w:rsidR="00AB0416" w:rsidRDefault="00AB0416" w:rsidP="00AB0416">
      <w:pPr>
        <w:rPr>
          <w:rFonts w:asciiTheme="minorHAnsi" w:hAnsiTheme="minorHAnsi" w:cstheme="minorHAnsi"/>
          <w:sz w:val="17"/>
          <w:szCs w:val="17"/>
        </w:rPr>
      </w:pPr>
      <w:r>
        <w:rPr>
          <w:rFonts w:asciiTheme="minorHAnsi" w:hAnsiTheme="minorHAnsi" w:cstheme="minorHAnsi"/>
          <w:sz w:val="17"/>
          <w:szCs w:val="17"/>
        </w:rPr>
        <w:t xml:space="preserve">                                                                          </w:t>
      </w:r>
      <w:r w:rsidR="00613F84">
        <w:rPr>
          <w:rFonts w:asciiTheme="minorHAnsi" w:hAnsiTheme="minorHAnsi" w:cstheme="minorHAnsi"/>
          <w:sz w:val="17"/>
          <w:szCs w:val="17"/>
        </w:rPr>
        <w:t>d</w:t>
      </w:r>
      <w:r w:rsidR="00191ACF">
        <w:rPr>
          <w:rFonts w:asciiTheme="minorHAnsi" w:hAnsiTheme="minorHAnsi" w:cstheme="minorHAnsi"/>
          <w:sz w:val="17"/>
          <w:szCs w:val="17"/>
        </w:rPr>
        <w:t>r. Bojana TANCER</w:t>
      </w:r>
      <w:r w:rsidRPr="00FC2969">
        <w:rPr>
          <w:rFonts w:asciiTheme="minorHAnsi" w:hAnsiTheme="minorHAnsi" w:cstheme="minorHAnsi"/>
          <w:sz w:val="17"/>
          <w:szCs w:val="17"/>
        </w:rPr>
        <w:tab/>
      </w:r>
      <w:r w:rsidRPr="00FC2969">
        <w:rPr>
          <w:rFonts w:asciiTheme="minorHAnsi" w:hAnsiTheme="minorHAnsi" w:cstheme="minorHAnsi"/>
          <w:sz w:val="17"/>
          <w:szCs w:val="17"/>
        </w:rPr>
        <w:tab/>
        <w:t>T: 02 870 51 39</w:t>
      </w:r>
    </w:p>
    <w:p w:rsidR="00AB0416" w:rsidRPr="00FC2969" w:rsidRDefault="00AB0416" w:rsidP="007214F4">
      <w:pPr>
        <w:rPr>
          <w:rFonts w:asciiTheme="minorHAnsi" w:hAnsiTheme="minorHAnsi" w:cstheme="minorHAnsi"/>
          <w:sz w:val="17"/>
          <w:szCs w:val="17"/>
        </w:rPr>
      </w:pPr>
      <w:r>
        <w:rPr>
          <w:rFonts w:asciiTheme="minorHAnsi" w:hAnsiTheme="minorHAnsi" w:cstheme="minorHAnsi"/>
          <w:sz w:val="17"/>
          <w:szCs w:val="17"/>
        </w:rPr>
        <w:t xml:space="preserve">       </w:t>
      </w:r>
    </w:p>
    <w:p w:rsidR="00837C90" w:rsidRPr="00FC2969" w:rsidRDefault="00837C90" w:rsidP="007214F4">
      <w:pPr>
        <w:rPr>
          <w:rFonts w:asciiTheme="minorHAnsi" w:hAnsiTheme="minorHAnsi" w:cstheme="minorHAnsi"/>
          <w:sz w:val="17"/>
          <w:szCs w:val="17"/>
        </w:rPr>
      </w:pPr>
    </w:p>
    <w:p w:rsidR="00837C90"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Tajni</w:t>
      </w:r>
      <w:r w:rsidR="00CE5904" w:rsidRPr="00FC2969">
        <w:rPr>
          <w:rFonts w:asciiTheme="minorHAnsi" w:hAnsiTheme="minorHAnsi" w:cstheme="minorHAnsi"/>
          <w:b/>
          <w:sz w:val="17"/>
          <w:szCs w:val="17"/>
        </w:rPr>
        <w:t>ca</w:t>
      </w:r>
      <w:r w:rsidRPr="00FC2969">
        <w:rPr>
          <w:rFonts w:asciiTheme="minorHAnsi" w:hAnsiTheme="minorHAnsi" w:cstheme="minorHAnsi"/>
          <w:b/>
          <w:sz w:val="17"/>
          <w:szCs w:val="17"/>
        </w:rPr>
        <w:t xml:space="preserve"> </w:t>
      </w:r>
      <w:r w:rsidR="00AB0416">
        <w:rPr>
          <w:rFonts w:asciiTheme="minorHAnsi" w:hAnsiTheme="minorHAnsi" w:cstheme="minorHAnsi"/>
          <w:b/>
          <w:sz w:val="17"/>
          <w:szCs w:val="17"/>
        </w:rPr>
        <w:t xml:space="preserve">splošne </w:t>
      </w:r>
      <w:r w:rsidRPr="00FC2969">
        <w:rPr>
          <w:rFonts w:asciiTheme="minorHAnsi" w:hAnsiTheme="minorHAnsi" w:cstheme="minorHAnsi"/>
          <w:b/>
          <w:sz w:val="17"/>
          <w:szCs w:val="17"/>
        </w:rPr>
        <w:t>mature</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CE5904" w:rsidRPr="00FC2969">
        <w:rPr>
          <w:rFonts w:asciiTheme="minorHAnsi" w:hAnsiTheme="minorHAnsi" w:cstheme="minorHAnsi"/>
          <w:sz w:val="17"/>
          <w:szCs w:val="17"/>
        </w:rPr>
        <w:t xml:space="preserve">Leonida KONIČ    </w:t>
      </w:r>
      <w:r w:rsidR="00AB0416">
        <w:rPr>
          <w:rFonts w:asciiTheme="minorHAnsi" w:hAnsiTheme="minorHAnsi" w:cstheme="minorHAnsi"/>
          <w:sz w:val="17"/>
          <w:szCs w:val="17"/>
        </w:rPr>
        <w:t xml:space="preserve">               </w:t>
      </w:r>
      <w:r w:rsidR="00702A54" w:rsidRPr="00FC2969">
        <w:rPr>
          <w:rFonts w:asciiTheme="minorHAnsi" w:hAnsiTheme="minorHAnsi" w:cstheme="minorHAnsi"/>
          <w:sz w:val="17"/>
          <w:szCs w:val="17"/>
        </w:rPr>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870 51 35</w:t>
      </w:r>
      <w:r w:rsidR="00CE5904" w:rsidRPr="00FC2969">
        <w:rPr>
          <w:rFonts w:asciiTheme="minorHAnsi" w:hAnsiTheme="minorHAnsi" w:cstheme="minorHAnsi"/>
          <w:sz w:val="17"/>
          <w:szCs w:val="17"/>
        </w:rPr>
        <w:t>, 02 870 51 40</w:t>
      </w:r>
    </w:p>
    <w:p w:rsidR="00AB0416" w:rsidRDefault="00AB0416" w:rsidP="00AB0416">
      <w:pPr>
        <w:rPr>
          <w:rFonts w:asciiTheme="minorHAnsi" w:hAnsiTheme="minorHAnsi" w:cstheme="minorHAnsi"/>
          <w:sz w:val="17"/>
          <w:szCs w:val="17"/>
        </w:rPr>
      </w:pPr>
      <w:r w:rsidRPr="00FC2969">
        <w:rPr>
          <w:rFonts w:asciiTheme="minorHAnsi" w:hAnsiTheme="minorHAnsi" w:cstheme="minorHAnsi"/>
          <w:b/>
          <w:sz w:val="17"/>
          <w:szCs w:val="17"/>
        </w:rPr>
        <w:t xml:space="preserve">Tajnica </w:t>
      </w:r>
      <w:r>
        <w:rPr>
          <w:rFonts w:asciiTheme="minorHAnsi" w:hAnsiTheme="minorHAnsi" w:cstheme="minorHAnsi"/>
          <w:b/>
          <w:sz w:val="17"/>
          <w:szCs w:val="17"/>
        </w:rPr>
        <w:t xml:space="preserve">poklicne </w:t>
      </w:r>
      <w:r w:rsidRPr="00FC2969">
        <w:rPr>
          <w:rFonts w:asciiTheme="minorHAnsi" w:hAnsiTheme="minorHAnsi" w:cstheme="minorHAnsi"/>
          <w:b/>
          <w:sz w:val="17"/>
          <w:szCs w:val="17"/>
        </w:rPr>
        <w:t>mature</w:t>
      </w:r>
      <w:r w:rsidRPr="00FC2969">
        <w:rPr>
          <w:rFonts w:asciiTheme="minorHAnsi" w:hAnsiTheme="minorHAnsi" w:cstheme="minorHAnsi"/>
          <w:sz w:val="17"/>
          <w:szCs w:val="17"/>
        </w:rPr>
        <w:tab/>
      </w:r>
      <w:r w:rsidRPr="00FC2969">
        <w:rPr>
          <w:rFonts w:asciiTheme="minorHAnsi" w:hAnsiTheme="minorHAnsi" w:cstheme="minorHAnsi"/>
          <w:sz w:val="17"/>
          <w:szCs w:val="17"/>
        </w:rPr>
        <w:tab/>
      </w:r>
      <w:r>
        <w:rPr>
          <w:rFonts w:asciiTheme="minorHAnsi" w:hAnsiTheme="minorHAnsi" w:cstheme="minorHAnsi"/>
          <w:sz w:val="17"/>
          <w:szCs w:val="17"/>
        </w:rPr>
        <w:t>Simona REJEC MERKAČ</w:t>
      </w:r>
      <w:r w:rsidRPr="00FC2969">
        <w:rPr>
          <w:rFonts w:asciiTheme="minorHAnsi" w:hAnsiTheme="minorHAnsi" w:cstheme="minorHAnsi"/>
          <w:sz w:val="17"/>
          <w:szCs w:val="17"/>
        </w:rPr>
        <w:t xml:space="preserve">    T: 02 870 51 35, 02 870 51 </w:t>
      </w:r>
      <w:r>
        <w:rPr>
          <w:rFonts w:asciiTheme="minorHAnsi" w:hAnsiTheme="minorHAnsi" w:cstheme="minorHAnsi"/>
          <w:sz w:val="17"/>
          <w:szCs w:val="17"/>
        </w:rPr>
        <w:t>56</w:t>
      </w:r>
    </w:p>
    <w:p w:rsidR="00AB0416" w:rsidRPr="00FC2969" w:rsidRDefault="00AB0416" w:rsidP="007214F4">
      <w:pPr>
        <w:rPr>
          <w:rFonts w:asciiTheme="minorHAnsi" w:hAnsiTheme="minorHAnsi" w:cstheme="minorHAnsi"/>
          <w:sz w:val="17"/>
          <w:szCs w:val="17"/>
        </w:rPr>
      </w:pPr>
    </w:p>
    <w:p w:rsidR="00837C90" w:rsidRPr="00FC2969" w:rsidRDefault="00837C90" w:rsidP="007214F4">
      <w:pPr>
        <w:rPr>
          <w:rFonts w:asciiTheme="minorHAnsi" w:hAnsiTheme="minorHAnsi" w:cstheme="minorHAnsi"/>
          <w:sz w:val="17"/>
          <w:szCs w:val="17"/>
        </w:rPr>
      </w:pPr>
    </w:p>
    <w:p w:rsidR="0082777A" w:rsidRPr="00FC2969" w:rsidRDefault="003E18ED" w:rsidP="007214F4">
      <w:pPr>
        <w:rPr>
          <w:rFonts w:asciiTheme="minorHAnsi" w:hAnsiTheme="minorHAnsi" w:cstheme="minorHAnsi"/>
          <w:sz w:val="17"/>
          <w:szCs w:val="17"/>
        </w:rPr>
      </w:pPr>
      <w:r w:rsidRPr="00FC2969">
        <w:rPr>
          <w:rFonts w:asciiTheme="minorHAnsi" w:hAnsiTheme="minorHAnsi" w:cstheme="minorHAnsi"/>
          <w:b/>
          <w:sz w:val="17"/>
          <w:szCs w:val="17"/>
        </w:rPr>
        <w:t>Koordinatorji š</w:t>
      </w:r>
      <w:r w:rsidR="00643944" w:rsidRPr="00FC2969">
        <w:rPr>
          <w:rFonts w:asciiTheme="minorHAnsi" w:hAnsiTheme="minorHAnsi" w:cstheme="minorHAnsi"/>
          <w:b/>
          <w:sz w:val="17"/>
          <w:szCs w:val="17"/>
        </w:rPr>
        <w:t>portni</w:t>
      </w:r>
      <w:r w:rsidRPr="00FC2969">
        <w:rPr>
          <w:rFonts w:asciiTheme="minorHAnsi" w:hAnsiTheme="minorHAnsi" w:cstheme="minorHAnsi"/>
          <w:b/>
          <w:sz w:val="17"/>
          <w:szCs w:val="17"/>
        </w:rPr>
        <w:t>h</w:t>
      </w:r>
      <w:r w:rsidR="00643944" w:rsidRPr="00FC2969">
        <w:rPr>
          <w:rFonts w:asciiTheme="minorHAnsi" w:hAnsiTheme="minorHAnsi" w:cstheme="minorHAnsi"/>
          <w:b/>
          <w:sz w:val="17"/>
          <w:szCs w:val="17"/>
        </w:rPr>
        <w:t xml:space="preserve"> oddelk</w:t>
      </w:r>
      <w:r w:rsidRPr="00FC2969">
        <w:rPr>
          <w:rFonts w:asciiTheme="minorHAnsi" w:hAnsiTheme="minorHAnsi" w:cstheme="minorHAnsi"/>
          <w:b/>
          <w:sz w:val="17"/>
          <w:szCs w:val="17"/>
        </w:rPr>
        <w:t>ov</w:t>
      </w:r>
      <w:r w:rsidR="00A533B4" w:rsidRPr="00FC2969">
        <w:rPr>
          <w:rFonts w:asciiTheme="minorHAnsi" w:hAnsiTheme="minorHAnsi" w:cstheme="minorHAnsi"/>
          <w:sz w:val="17"/>
          <w:szCs w:val="17"/>
        </w:rPr>
        <w:tab/>
      </w:r>
      <w:r w:rsidR="00DC3B74">
        <w:rPr>
          <w:rFonts w:asciiTheme="minorHAnsi" w:hAnsiTheme="minorHAnsi" w:cstheme="minorHAnsi"/>
          <w:sz w:val="17"/>
          <w:szCs w:val="17"/>
        </w:rPr>
        <w:t xml:space="preserve">mag. </w:t>
      </w:r>
      <w:r w:rsidR="00837C90" w:rsidRPr="00FC2969">
        <w:rPr>
          <w:rFonts w:asciiTheme="minorHAnsi" w:hAnsiTheme="minorHAnsi" w:cstheme="minorHAnsi"/>
          <w:sz w:val="17"/>
          <w:szCs w:val="17"/>
        </w:rPr>
        <w:t xml:space="preserve">Katja </w:t>
      </w:r>
      <w:r w:rsidR="00837C90" w:rsidRPr="00FC2969">
        <w:rPr>
          <w:rFonts w:asciiTheme="minorHAnsi" w:hAnsiTheme="minorHAnsi" w:cstheme="minorHAnsi"/>
          <w:caps/>
          <w:sz w:val="17"/>
          <w:szCs w:val="17"/>
        </w:rPr>
        <w:t>Stopar</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870 51 53</w:t>
      </w:r>
    </w:p>
    <w:p w:rsidR="0082777A" w:rsidRDefault="005228E7"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Simona </w:t>
      </w:r>
      <w:r w:rsidRPr="00FC2969">
        <w:rPr>
          <w:rFonts w:asciiTheme="minorHAnsi" w:hAnsiTheme="minorHAnsi" w:cstheme="minorHAnsi"/>
          <w:caps/>
          <w:sz w:val="17"/>
          <w:szCs w:val="17"/>
        </w:rPr>
        <w:t>Ledinek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2777A"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2777A" w:rsidRPr="00FC2969">
        <w:rPr>
          <w:rFonts w:asciiTheme="minorHAnsi" w:hAnsiTheme="minorHAnsi" w:cstheme="minorHAnsi"/>
          <w:sz w:val="17"/>
          <w:szCs w:val="17"/>
        </w:rPr>
        <w:t xml:space="preserve">870 51 </w:t>
      </w:r>
      <w:r w:rsidR="00AB0416">
        <w:rPr>
          <w:rFonts w:asciiTheme="minorHAnsi" w:hAnsiTheme="minorHAnsi" w:cstheme="minorHAnsi"/>
          <w:sz w:val="17"/>
          <w:szCs w:val="17"/>
        </w:rPr>
        <w:t>49</w:t>
      </w:r>
    </w:p>
    <w:p w:rsidR="00AB0416" w:rsidRDefault="00AB0416" w:rsidP="00AB0416">
      <w:pPr>
        <w:ind w:left="2832"/>
        <w:rPr>
          <w:rFonts w:asciiTheme="minorHAnsi" w:hAnsiTheme="minorHAnsi" w:cstheme="minorHAnsi"/>
          <w:sz w:val="17"/>
          <w:szCs w:val="17"/>
        </w:rPr>
      </w:pPr>
      <w:r>
        <w:rPr>
          <w:rFonts w:asciiTheme="minorHAnsi" w:hAnsiTheme="minorHAnsi" w:cstheme="minorHAnsi"/>
          <w:sz w:val="17"/>
          <w:szCs w:val="17"/>
        </w:rPr>
        <w:t xml:space="preserve">Metka ČEBULJ </w:t>
      </w:r>
      <w:r w:rsidRPr="00FC2969">
        <w:rPr>
          <w:rFonts w:asciiTheme="minorHAnsi" w:hAnsiTheme="minorHAnsi" w:cstheme="minorHAnsi"/>
          <w:sz w:val="17"/>
          <w:szCs w:val="17"/>
        </w:rPr>
        <w:tab/>
      </w:r>
      <w:r w:rsidRPr="00FC2969">
        <w:rPr>
          <w:rFonts w:asciiTheme="minorHAnsi" w:hAnsiTheme="minorHAnsi" w:cstheme="minorHAnsi"/>
          <w:sz w:val="17"/>
          <w:szCs w:val="17"/>
        </w:rPr>
        <w:tab/>
        <w:t>T: 02 870 51 5</w:t>
      </w:r>
      <w:r>
        <w:rPr>
          <w:rFonts w:asciiTheme="minorHAnsi" w:hAnsiTheme="minorHAnsi" w:cstheme="minorHAnsi"/>
          <w:sz w:val="17"/>
          <w:szCs w:val="17"/>
        </w:rPr>
        <w:t>0</w:t>
      </w:r>
    </w:p>
    <w:p w:rsidR="00191ACF" w:rsidRDefault="00613F84" w:rsidP="00191ACF">
      <w:pPr>
        <w:ind w:left="2832"/>
        <w:rPr>
          <w:rFonts w:asciiTheme="minorHAnsi" w:hAnsiTheme="minorHAnsi" w:cstheme="minorHAnsi"/>
          <w:sz w:val="17"/>
          <w:szCs w:val="17"/>
        </w:rPr>
      </w:pPr>
      <w:r>
        <w:rPr>
          <w:rFonts w:asciiTheme="minorHAnsi" w:hAnsiTheme="minorHAnsi" w:cstheme="minorHAnsi"/>
          <w:sz w:val="17"/>
          <w:szCs w:val="17"/>
        </w:rPr>
        <w:t>d</w:t>
      </w:r>
      <w:r w:rsidR="00191ACF">
        <w:rPr>
          <w:rFonts w:asciiTheme="minorHAnsi" w:hAnsiTheme="minorHAnsi" w:cstheme="minorHAnsi"/>
          <w:sz w:val="17"/>
          <w:szCs w:val="17"/>
        </w:rPr>
        <w:t xml:space="preserve">r. Bojana TANCER </w:t>
      </w:r>
      <w:r w:rsidR="00191ACF" w:rsidRPr="00FC2969">
        <w:rPr>
          <w:rFonts w:asciiTheme="minorHAnsi" w:hAnsiTheme="minorHAnsi" w:cstheme="minorHAnsi"/>
          <w:sz w:val="17"/>
          <w:szCs w:val="17"/>
        </w:rPr>
        <w:tab/>
      </w:r>
      <w:r w:rsidR="00191ACF" w:rsidRPr="00FC2969">
        <w:rPr>
          <w:rFonts w:asciiTheme="minorHAnsi" w:hAnsiTheme="minorHAnsi" w:cstheme="minorHAnsi"/>
          <w:sz w:val="17"/>
          <w:szCs w:val="17"/>
        </w:rPr>
        <w:tab/>
        <w:t xml:space="preserve">T: 02 870 51 </w:t>
      </w:r>
      <w:r w:rsidR="00191ACF">
        <w:rPr>
          <w:rFonts w:asciiTheme="minorHAnsi" w:hAnsiTheme="minorHAnsi" w:cstheme="minorHAnsi"/>
          <w:sz w:val="17"/>
          <w:szCs w:val="17"/>
        </w:rPr>
        <w:t>39</w:t>
      </w:r>
    </w:p>
    <w:p w:rsidR="00837C90" w:rsidRPr="00FC2969" w:rsidRDefault="00837C90"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Robert </w:t>
      </w:r>
      <w:r w:rsidRPr="00FC2969">
        <w:rPr>
          <w:rFonts w:asciiTheme="minorHAnsi" w:hAnsiTheme="minorHAnsi" w:cstheme="minorHAnsi"/>
          <w:caps/>
          <w:sz w:val="17"/>
          <w:szCs w:val="17"/>
        </w:rPr>
        <w:t>Brezovnik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Pr="00FC2969">
        <w:rPr>
          <w:rFonts w:asciiTheme="minorHAnsi" w:hAnsiTheme="minorHAnsi" w:cstheme="minorHAnsi"/>
          <w:sz w:val="17"/>
          <w:szCs w:val="17"/>
        </w:rPr>
        <w:t>0</w:t>
      </w:r>
      <w:r w:rsidR="00AB0416">
        <w:rPr>
          <w:rFonts w:asciiTheme="minorHAnsi" w:hAnsiTheme="minorHAnsi" w:cstheme="minorHAnsi"/>
          <w:sz w:val="17"/>
          <w:szCs w:val="17"/>
        </w:rPr>
        <w:t>5</w:t>
      </w:r>
      <w:r w:rsidR="00702A54" w:rsidRPr="00FC2969">
        <w:rPr>
          <w:rFonts w:asciiTheme="minorHAnsi" w:hAnsiTheme="minorHAnsi" w:cstheme="minorHAnsi"/>
          <w:sz w:val="17"/>
          <w:szCs w:val="17"/>
        </w:rPr>
        <w:t xml:space="preserve"> </w:t>
      </w:r>
      <w:r w:rsidR="00AB0416">
        <w:rPr>
          <w:rFonts w:asciiTheme="minorHAnsi" w:hAnsiTheme="minorHAnsi" w:cstheme="minorHAnsi"/>
          <w:sz w:val="17"/>
          <w:szCs w:val="17"/>
        </w:rPr>
        <w:t>981 54</w:t>
      </w:r>
      <w:r w:rsidR="00191ACF">
        <w:rPr>
          <w:rFonts w:asciiTheme="minorHAnsi" w:hAnsiTheme="minorHAnsi" w:cstheme="minorHAnsi"/>
          <w:sz w:val="17"/>
          <w:szCs w:val="17"/>
        </w:rPr>
        <w:t xml:space="preserve"> </w:t>
      </w:r>
      <w:r w:rsidR="00AB0416">
        <w:rPr>
          <w:rFonts w:asciiTheme="minorHAnsi" w:hAnsiTheme="minorHAnsi" w:cstheme="minorHAnsi"/>
          <w:sz w:val="17"/>
          <w:szCs w:val="17"/>
        </w:rPr>
        <w:t>62</w:t>
      </w:r>
    </w:p>
    <w:p w:rsidR="00837C90" w:rsidRPr="00FC2969" w:rsidRDefault="00837C90"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Stane </w:t>
      </w:r>
      <w:r w:rsidRPr="00FC2969">
        <w:rPr>
          <w:rFonts w:asciiTheme="minorHAnsi" w:hAnsiTheme="minorHAnsi" w:cstheme="minorHAnsi"/>
          <w:caps/>
          <w:sz w:val="17"/>
          <w:szCs w:val="17"/>
        </w:rPr>
        <w:t>Lodrant</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AB0416" w:rsidRPr="00FC2969">
        <w:rPr>
          <w:rFonts w:asciiTheme="minorHAnsi" w:hAnsiTheme="minorHAnsi" w:cstheme="minorHAnsi"/>
          <w:sz w:val="17"/>
          <w:szCs w:val="17"/>
        </w:rPr>
        <w:t>0</w:t>
      </w:r>
      <w:r w:rsidR="00AB0416">
        <w:rPr>
          <w:rFonts w:asciiTheme="minorHAnsi" w:hAnsiTheme="minorHAnsi" w:cstheme="minorHAnsi"/>
          <w:sz w:val="17"/>
          <w:szCs w:val="17"/>
        </w:rPr>
        <w:t>5</w:t>
      </w:r>
      <w:r w:rsidR="00AB0416" w:rsidRPr="00FC2969">
        <w:rPr>
          <w:rFonts w:asciiTheme="minorHAnsi" w:hAnsiTheme="minorHAnsi" w:cstheme="minorHAnsi"/>
          <w:sz w:val="17"/>
          <w:szCs w:val="17"/>
        </w:rPr>
        <w:t xml:space="preserve"> </w:t>
      </w:r>
      <w:r w:rsidR="00AB0416">
        <w:rPr>
          <w:rFonts w:asciiTheme="minorHAnsi" w:hAnsiTheme="minorHAnsi" w:cstheme="minorHAnsi"/>
          <w:sz w:val="17"/>
          <w:szCs w:val="17"/>
        </w:rPr>
        <w:t>981 54</w:t>
      </w:r>
      <w:r w:rsidR="00191ACF">
        <w:rPr>
          <w:rFonts w:asciiTheme="minorHAnsi" w:hAnsiTheme="minorHAnsi" w:cstheme="minorHAnsi"/>
          <w:sz w:val="17"/>
          <w:szCs w:val="17"/>
        </w:rPr>
        <w:t xml:space="preserve"> </w:t>
      </w:r>
      <w:r w:rsidR="00AB0416">
        <w:rPr>
          <w:rFonts w:asciiTheme="minorHAnsi" w:hAnsiTheme="minorHAnsi" w:cstheme="minorHAnsi"/>
          <w:sz w:val="17"/>
          <w:szCs w:val="17"/>
        </w:rPr>
        <w:t>62</w:t>
      </w:r>
    </w:p>
    <w:p w:rsidR="00412702" w:rsidRPr="00FC2969" w:rsidRDefault="00AB0416" w:rsidP="007214F4">
      <w:pPr>
        <w:ind w:left="2832"/>
        <w:rPr>
          <w:rFonts w:asciiTheme="minorHAnsi" w:hAnsiTheme="minorHAnsi" w:cstheme="minorHAnsi"/>
          <w:sz w:val="17"/>
          <w:szCs w:val="17"/>
        </w:rPr>
      </w:pPr>
      <w:r>
        <w:rPr>
          <w:rFonts w:asciiTheme="minorHAnsi" w:hAnsiTheme="minorHAnsi" w:cstheme="minorHAnsi"/>
          <w:sz w:val="17"/>
          <w:szCs w:val="17"/>
        </w:rPr>
        <w:t xml:space="preserve">Andreja KADIŠ          </w:t>
      </w:r>
      <w:r w:rsidR="00412702" w:rsidRPr="00FC2969">
        <w:rPr>
          <w:rFonts w:asciiTheme="minorHAnsi" w:hAnsiTheme="minorHAnsi" w:cstheme="minorHAnsi"/>
          <w:sz w:val="17"/>
          <w:szCs w:val="17"/>
        </w:rPr>
        <w:t xml:space="preserve">                    T: </w:t>
      </w:r>
      <w:r w:rsidRPr="00FC2969">
        <w:rPr>
          <w:rFonts w:asciiTheme="minorHAnsi" w:hAnsiTheme="minorHAnsi" w:cstheme="minorHAnsi"/>
          <w:sz w:val="17"/>
          <w:szCs w:val="17"/>
        </w:rPr>
        <w:t>0</w:t>
      </w:r>
      <w:r>
        <w:rPr>
          <w:rFonts w:asciiTheme="minorHAnsi" w:hAnsiTheme="minorHAnsi" w:cstheme="minorHAnsi"/>
          <w:sz w:val="17"/>
          <w:szCs w:val="17"/>
        </w:rPr>
        <w:t>5</w:t>
      </w:r>
      <w:r w:rsidRPr="00FC2969">
        <w:rPr>
          <w:rFonts w:asciiTheme="minorHAnsi" w:hAnsiTheme="minorHAnsi" w:cstheme="minorHAnsi"/>
          <w:sz w:val="17"/>
          <w:szCs w:val="17"/>
        </w:rPr>
        <w:t xml:space="preserve"> </w:t>
      </w:r>
      <w:r>
        <w:rPr>
          <w:rFonts w:asciiTheme="minorHAnsi" w:hAnsiTheme="minorHAnsi" w:cstheme="minorHAnsi"/>
          <w:sz w:val="17"/>
          <w:szCs w:val="17"/>
        </w:rPr>
        <w:t>981 54</w:t>
      </w:r>
      <w:r w:rsidR="00191ACF">
        <w:rPr>
          <w:rFonts w:asciiTheme="minorHAnsi" w:hAnsiTheme="minorHAnsi" w:cstheme="minorHAnsi"/>
          <w:sz w:val="17"/>
          <w:szCs w:val="17"/>
        </w:rPr>
        <w:t xml:space="preserve"> </w:t>
      </w:r>
      <w:r>
        <w:rPr>
          <w:rFonts w:asciiTheme="minorHAnsi" w:hAnsiTheme="minorHAnsi" w:cstheme="minorHAnsi"/>
          <w:sz w:val="17"/>
          <w:szCs w:val="17"/>
        </w:rPr>
        <w:t>62</w:t>
      </w:r>
    </w:p>
    <w:p w:rsidR="00D751D9" w:rsidRPr="00FC2969" w:rsidRDefault="00D751D9" w:rsidP="007214F4">
      <w:pPr>
        <w:rPr>
          <w:rFonts w:asciiTheme="minorHAnsi" w:hAnsiTheme="minorHAnsi" w:cstheme="minorHAnsi"/>
          <w:sz w:val="17"/>
          <w:szCs w:val="17"/>
        </w:rPr>
      </w:pPr>
    </w:p>
    <w:p w:rsidR="00837C90" w:rsidRPr="00FC2969" w:rsidRDefault="00643944" w:rsidP="007214F4">
      <w:pPr>
        <w:tabs>
          <w:tab w:val="left" w:pos="993"/>
        </w:tabs>
        <w:rPr>
          <w:rFonts w:asciiTheme="minorHAnsi" w:hAnsiTheme="minorHAnsi" w:cstheme="minorHAnsi"/>
          <w:b/>
          <w:sz w:val="17"/>
          <w:szCs w:val="17"/>
        </w:rPr>
      </w:pPr>
      <w:r w:rsidRPr="00FC2969">
        <w:rPr>
          <w:rFonts w:asciiTheme="minorHAnsi" w:hAnsiTheme="minorHAnsi" w:cstheme="minorHAnsi"/>
          <w:b/>
          <w:sz w:val="17"/>
          <w:szCs w:val="17"/>
        </w:rPr>
        <w:t>Programi</w:t>
      </w:r>
    </w:p>
    <w:p w:rsidR="00D751D9" w:rsidRPr="00FC2969" w:rsidRDefault="00076753"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S</w:t>
      </w:r>
      <w:r w:rsidR="00D751D9" w:rsidRPr="00FC2969">
        <w:rPr>
          <w:rFonts w:asciiTheme="minorHAnsi" w:hAnsiTheme="minorHAnsi" w:cstheme="minorHAnsi"/>
          <w:sz w:val="17"/>
          <w:szCs w:val="17"/>
        </w:rPr>
        <w:t>plošna gimnazija (</w:t>
      </w:r>
      <w:r w:rsidR="00D52A89" w:rsidRPr="00FC2969">
        <w:rPr>
          <w:rFonts w:asciiTheme="minorHAnsi" w:hAnsiTheme="minorHAnsi" w:cstheme="minorHAnsi"/>
          <w:sz w:val="17"/>
          <w:szCs w:val="17"/>
        </w:rPr>
        <w:t>12</w:t>
      </w:r>
      <w:r w:rsidR="00D751D9" w:rsidRPr="00FC2969">
        <w:rPr>
          <w:rFonts w:asciiTheme="minorHAnsi" w:hAnsiTheme="minorHAnsi" w:cstheme="minorHAnsi"/>
          <w:sz w:val="17"/>
          <w:szCs w:val="17"/>
        </w:rPr>
        <w:t xml:space="preserve"> oddelk</w:t>
      </w:r>
      <w:r w:rsidR="00203AAB" w:rsidRPr="00FC2969">
        <w:rPr>
          <w:rFonts w:asciiTheme="minorHAnsi" w:hAnsiTheme="minorHAnsi" w:cstheme="minorHAnsi"/>
          <w:sz w:val="17"/>
          <w:szCs w:val="17"/>
        </w:rPr>
        <w:t>ov</w:t>
      </w:r>
      <w:r w:rsidR="00D751D9" w:rsidRPr="00FC2969">
        <w:rPr>
          <w:rFonts w:asciiTheme="minorHAnsi" w:hAnsiTheme="minorHAnsi" w:cstheme="minorHAnsi"/>
          <w:sz w:val="17"/>
          <w:szCs w:val="17"/>
        </w:rPr>
        <w:t>)</w:t>
      </w:r>
    </w:p>
    <w:p w:rsidR="00D751D9" w:rsidRPr="00FC2969" w:rsidRDefault="00702A54"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Š</w:t>
      </w:r>
      <w:r w:rsidR="00D751D9" w:rsidRPr="00FC2969">
        <w:rPr>
          <w:rFonts w:asciiTheme="minorHAnsi" w:hAnsiTheme="minorHAnsi" w:cstheme="minorHAnsi"/>
          <w:sz w:val="17"/>
          <w:szCs w:val="17"/>
        </w:rPr>
        <w:t>portni oddelki splošne gimnazije (</w:t>
      </w:r>
      <w:r w:rsidR="00AB0416">
        <w:rPr>
          <w:rFonts w:asciiTheme="minorHAnsi" w:hAnsiTheme="minorHAnsi" w:cstheme="minorHAnsi"/>
          <w:sz w:val="17"/>
          <w:szCs w:val="17"/>
        </w:rPr>
        <w:t>5</w:t>
      </w:r>
      <w:r w:rsidR="00D751D9" w:rsidRPr="00FC2969">
        <w:rPr>
          <w:rFonts w:asciiTheme="minorHAnsi" w:hAnsiTheme="minorHAnsi" w:cstheme="minorHAnsi"/>
          <w:sz w:val="17"/>
          <w:szCs w:val="17"/>
        </w:rPr>
        <w:t xml:space="preserve"> oddelk</w:t>
      </w:r>
      <w:r w:rsidR="00AB0416">
        <w:rPr>
          <w:rFonts w:asciiTheme="minorHAnsi" w:hAnsiTheme="minorHAnsi" w:cstheme="minorHAnsi"/>
          <w:sz w:val="17"/>
          <w:szCs w:val="17"/>
        </w:rPr>
        <w:t>ov</w:t>
      </w:r>
      <w:r w:rsidR="00D751D9" w:rsidRPr="00FC2969">
        <w:rPr>
          <w:rFonts w:asciiTheme="minorHAnsi" w:hAnsiTheme="minorHAnsi" w:cstheme="minorHAnsi"/>
          <w:sz w:val="17"/>
          <w:szCs w:val="17"/>
        </w:rPr>
        <w:t>)</w:t>
      </w:r>
    </w:p>
    <w:p w:rsidR="00D751D9" w:rsidRPr="00FC2969" w:rsidRDefault="00FE18AF"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Farmacevtski tehnik (</w:t>
      </w:r>
      <w:r w:rsidR="00D52A89" w:rsidRPr="00FC2969">
        <w:rPr>
          <w:rFonts w:asciiTheme="minorHAnsi" w:hAnsiTheme="minorHAnsi" w:cstheme="minorHAnsi"/>
          <w:sz w:val="17"/>
          <w:szCs w:val="17"/>
        </w:rPr>
        <w:t>4</w:t>
      </w:r>
      <w:r w:rsidRPr="00FC2969">
        <w:rPr>
          <w:rFonts w:asciiTheme="minorHAnsi" w:hAnsiTheme="minorHAnsi" w:cstheme="minorHAnsi"/>
          <w:sz w:val="17"/>
          <w:szCs w:val="17"/>
        </w:rPr>
        <w:t xml:space="preserve"> oddelk</w:t>
      </w:r>
      <w:r w:rsidR="00B10024" w:rsidRPr="00FC2969">
        <w:rPr>
          <w:rFonts w:asciiTheme="minorHAnsi" w:hAnsiTheme="minorHAnsi" w:cstheme="minorHAnsi"/>
          <w:sz w:val="17"/>
          <w:szCs w:val="17"/>
        </w:rPr>
        <w:t>i</w:t>
      </w:r>
      <w:r w:rsidRPr="00FC2969">
        <w:rPr>
          <w:rFonts w:asciiTheme="minorHAnsi" w:hAnsiTheme="minorHAnsi" w:cstheme="minorHAnsi"/>
          <w:sz w:val="17"/>
          <w:szCs w:val="17"/>
        </w:rPr>
        <w:t>)</w:t>
      </w:r>
    </w:p>
    <w:p w:rsidR="00E51F48" w:rsidRPr="00FC2969" w:rsidRDefault="00E51F48"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Maturitetni tečaj (1 skupina)</w:t>
      </w:r>
    </w:p>
    <w:p w:rsidR="00837C90" w:rsidRPr="00FC2969" w:rsidRDefault="00837C90" w:rsidP="007214F4">
      <w:pPr>
        <w:rPr>
          <w:rFonts w:asciiTheme="minorHAnsi" w:hAnsiTheme="minorHAnsi" w:cstheme="minorHAnsi"/>
          <w:sz w:val="17"/>
          <w:szCs w:val="17"/>
        </w:rPr>
      </w:pPr>
    </w:p>
    <w:p w:rsidR="00837C90" w:rsidRPr="00FC2969" w:rsidRDefault="0051475B" w:rsidP="007214F4">
      <w:pPr>
        <w:rPr>
          <w:rFonts w:asciiTheme="minorHAnsi" w:hAnsiTheme="minorHAnsi" w:cstheme="minorHAnsi"/>
          <w:sz w:val="17"/>
          <w:szCs w:val="17"/>
        </w:rPr>
      </w:pPr>
      <w:r w:rsidRPr="00FC2969">
        <w:rPr>
          <w:rFonts w:asciiTheme="minorHAnsi" w:hAnsiTheme="minorHAnsi" w:cstheme="minorHAnsi"/>
          <w:b/>
          <w:sz w:val="17"/>
          <w:szCs w:val="17"/>
        </w:rPr>
        <w:t>Zaposleni</w:t>
      </w:r>
    </w:p>
    <w:p w:rsidR="00D751D9" w:rsidRDefault="00191ACF"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48</w:t>
      </w:r>
      <w:r w:rsidR="001362FC">
        <w:rPr>
          <w:rFonts w:asciiTheme="minorHAnsi" w:hAnsiTheme="minorHAnsi" w:cstheme="minorHAnsi"/>
          <w:sz w:val="17"/>
          <w:szCs w:val="17"/>
        </w:rPr>
        <w:t xml:space="preserve"> </w:t>
      </w:r>
      <w:r w:rsidR="00D751D9" w:rsidRPr="00FC2969">
        <w:rPr>
          <w:rFonts w:asciiTheme="minorHAnsi" w:hAnsiTheme="minorHAnsi" w:cstheme="minorHAnsi"/>
          <w:sz w:val="17"/>
          <w:szCs w:val="17"/>
        </w:rPr>
        <w:t>učiteljev in strokovnih delavcev</w:t>
      </w:r>
    </w:p>
    <w:p w:rsidR="00DC3B74" w:rsidRPr="00FC2969" w:rsidRDefault="00DC3B74"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1 strokovna delavka (laborantka)</w:t>
      </w:r>
    </w:p>
    <w:p w:rsidR="00D751D9" w:rsidRPr="00FC2969" w:rsidRDefault="008B5EEB" w:rsidP="009B31C6">
      <w:pPr>
        <w:numPr>
          <w:ilvl w:val="0"/>
          <w:numId w:val="4"/>
        </w:numPr>
        <w:ind w:left="567" w:hanging="283"/>
        <w:rPr>
          <w:rFonts w:asciiTheme="minorHAnsi" w:hAnsiTheme="minorHAnsi" w:cstheme="minorHAnsi"/>
          <w:sz w:val="17"/>
          <w:szCs w:val="17"/>
        </w:rPr>
      </w:pPr>
      <w:r w:rsidRPr="00FC2969">
        <w:rPr>
          <w:rFonts w:asciiTheme="minorHAnsi" w:hAnsiTheme="minorHAnsi" w:cstheme="minorHAnsi"/>
          <w:sz w:val="17"/>
          <w:szCs w:val="17"/>
        </w:rPr>
        <w:t>4</w:t>
      </w:r>
      <w:r w:rsidR="00D751D9" w:rsidRPr="00FC2969">
        <w:rPr>
          <w:rFonts w:asciiTheme="minorHAnsi" w:hAnsiTheme="minorHAnsi" w:cstheme="minorHAnsi"/>
          <w:sz w:val="17"/>
          <w:szCs w:val="17"/>
        </w:rPr>
        <w:t xml:space="preserve"> administrativno-tehnični delavc</w:t>
      </w:r>
      <w:r w:rsidRPr="00FC2969">
        <w:rPr>
          <w:rFonts w:asciiTheme="minorHAnsi" w:hAnsiTheme="minorHAnsi" w:cstheme="minorHAnsi"/>
          <w:sz w:val="17"/>
          <w:szCs w:val="17"/>
        </w:rPr>
        <w:t>i</w:t>
      </w:r>
    </w:p>
    <w:p w:rsidR="0051475B" w:rsidRPr="00FC2969" w:rsidRDefault="00191ACF"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5</w:t>
      </w:r>
      <w:r w:rsidR="00DC3B74">
        <w:rPr>
          <w:rFonts w:asciiTheme="minorHAnsi" w:hAnsiTheme="minorHAnsi" w:cstheme="minorHAnsi"/>
          <w:sz w:val="17"/>
          <w:szCs w:val="17"/>
        </w:rPr>
        <w:t xml:space="preserve"> </w:t>
      </w:r>
      <w:r w:rsidR="00D751D9" w:rsidRPr="00FC2969">
        <w:rPr>
          <w:rFonts w:asciiTheme="minorHAnsi" w:hAnsiTheme="minorHAnsi" w:cstheme="minorHAnsi"/>
          <w:sz w:val="17"/>
          <w:szCs w:val="17"/>
        </w:rPr>
        <w:t>čistilk</w:t>
      </w:r>
      <w:r w:rsidR="001362FC">
        <w:rPr>
          <w:rFonts w:asciiTheme="minorHAnsi" w:hAnsiTheme="minorHAnsi" w:cstheme="minorHAnsi"/>
          <w:sz w:val="17"/>
          <w:szCs w:val="17"/>
        </w:rPr>
        <w:t xml:space="preserve"> </w:t>
      </w:r>
    </w:p>
    <w:p w:rsidR="0051475B" w:rsidRPr="00FC2969" w:rsidRDefault="0051475B" w:rsidP="007214F4">
      <w:pPr>
        <w:rPr>
          <w:rFonts w:asciiTheme="minorHAnsi" w:hAnsiTheme="minorHAnsi" w:cstheme="minorHAnsi"/>
          <w:sz w:val="17"/>
          <w:szCs w:val="17"/>
        </w:rPr>
      </w:pPr>
    </w:p>
    <w:p w:rsidR="0051475B" w:rsidRPr="00FC2969" w:rsidRDefault="0051475B" w:rsidP="007214F4">
      <w:pPr>
        <w:rPr>
          <w:rFonts w:asciiTheme="minorHAnsi" w:hAnsiTheme="minorHAnsi" w:cstheme="minorHAnsi"/>
          <w:b/>
          <w:sz w:val="17"/>
          <w:szCs w:val="17"/>
        </w:rPr>
      </w:pPr>
      <w:r w:rsidRPr="00FC2969">
        <w:rPr>
          <w:rFonts w:asciiTheme="minorHAnsi" w:hAnsiTheme="minorHAnsi" w:cstheme="minorHAnsi"/>
          <w:b/>
          <w:sz w:val="17"/>
          <w:szCs w:val="17"/>
        </w:rPr>
        <w:t>Število dijakov</w:t>
      </w:r>
    </w:p>
    <w:p w:rsidR="00D751D9" w:rsidRPr="00FC2969" w:rsidRDefault="00CD45F9"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5</w:t>
      </w:r>
      <w:r w:rsidR="00191ACF">
        <w:rPr>
          <w:rFonts w:asciiTheme="minorHAnsi" w:hAnsiTheme="minorHAnsi" w:cstheme="minorHAnsi"/>
          <w:sz w:val="17"/>
          <w:szCs w:val="17"/>
        </w:rPr>
        <w:t>12</w:t>
      </w:r>
      <w:r w:rsidR="0082777A" w:rsidRPr="00FC2969">
        <w:rPr>
          <w:rFonts w:asciiTheme="minorHAnsi" w:hAnsiTheme="minorHAnsi" w:cstheme="minorHAnsi"/>
          <w:sz w:val="17"/>
          <w:szCs w:val="17"/>
        </w:rPr>
        <w:t xml:space="preserve"> </w:t>
      </w:r>
      <w:r w:rsidR="00D751D9" w:rsidRPr="00FC2969">
        <w:rPr>
          <w:rFonts w:asciiTheme="minorHAnsi" w:hAnsiTheme="minorHAnsi" w:cstheme="minorHAnsi"/>
          <w:sz w:val="17"/>
          <w:szCs w:val="17"/>
        </w:rPr>
        <w:t>dijak</w:t>
      </w:r>
      <w:r w:rsidR="004A7674" w:rsidRPr="00FC2969">
        <w:rPr>
          <w:rFonts w:asciiTheme="minorHAnsi" w:hAnsiTheme="minorHAnsi" w:cstheme="minorHAnsi"/>
          <w:sz w:val="17"/>
          <w:szCs w:val="17"/>
        </w:rPr>
        <w:t>ov</w:t>
      </w:r>
      <w:r w:rsidR="00D751D9" w:rsidRPr="00FC2969">
        <w:rPr>
          <w:rFonts w:asciiTheme="minorHAnsi" w:hAnsiTheme="minorHAnsi" w:cstheme="minorHAnsi"/>
          <w:sz w:val="17"/>
          <w:szCs w:val="17"/>
        </w:rPr>
        <w:t xml:space="preserve"> in dijakinj</w:t>
      </w:r>
      <w:r>
        <w:rPr>
          <w:rFonts w:asciiTheme="minorHAnsi" w:hAnsiTheme="minorHAnsi" w:cstheme="minorHAnsi"/>
          <w:sz w:val="17"/>
          <w:szCs w:val="17"/>
        </w:rPr>
        <w:t xml:space="preserve"> + 7 dijakinj in dijakov maturitetnega tečaja</w:t>
      </w:r>
    </w:p>
    <w:p w:rsidR="00325E96" w:rsidRPr="00FC2969" w:rsidRDefault="00325E96" w:rsidP="007214F4">
      <w:pPr>
        <w:ind w:left="567"/>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pStyle w:val="Naslov1"/>
        <w:rPr>
          <w:rFonts w:cstheme="minorHAnsi"/>
          <w:sz w:val="17"/>
          <w:szCs w:val="17"/>
        </w:rPr>
      </w:pPr>
      <w:bookmarkStart w:id="2" w:name="_Toc493103615"/>
      <w:bookmarkStart w:id="3" w:name="_Toc526168206"/>
      <w:r w:rsidRPr="00FC2969">
        <w:rPr>
          <w:rFonts w:cstheme="minorHAnsi"/>
          <w:sz w:val="17"/>
          <w:szCs w:val="17"/>
        </w:rPr>
        <w:lastRenderedPageBreak/>
        <w:t>ORGANIZACIJA DELA</w:t>
      </w:r>
      <w:bookmarkEnd w:id="2"/>
      <w:bookmarkEnd w:id="3"/>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sz w:val="17"/>
          <w:szCs w:val="17"/>
        </w:rPr>
      </w:pPr>
      <w:r w:rsidRPr="00FC2969">
        <w:rPr>
          <w:rFonts w:asciiTheme="minorHAnsi" w:hAnsiTheme="minorHAnsi" w:cstheme="minorHAnsi"/>
          <w:sz w:val="17"/>
          <w:szCs w:val="17"/>
        </w:rPr>
        <w:t>Pouk poteka v eni izmeni</w:t>
      </w:r>
      <w:r w:rsidR="00702A54"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 samo dopoldan</w:t>
      </w:r>
      <w:r w:rsidR="00702A54" w:rsidRPr="00FC2969">
        <w:rPr>
          <w:rFonts w:asciiTheme="minorHAnsi" w:hAnsiTheme="minorHAnsi" w:cstheme="minorHAnsi"/>
          <w:sz w:val="17"/>
          <w:szCs w:val="17"/>
        </w:rPr>
        <w:t>.</w:t>
      </w:r>
    </w:p>
    <w:tbl>
      <w:tblPr>
        <w:tblW w:w="6487" w:type="dxa"/>
        <w:tblLook w:val="01E0" w:firstRow="1" w:lastRow="1" w:firstColumn="1" w:lastColumn="1" w:noHBand="0" w:noVBand="0"/>
      </w:tblPr>
      <w:tblGrid>
        <w:gridCol w:w="876"/>
        <w:gridCol w:w="867"/>
        <w:gridCol w:w="4744"/>
      </w:tblGrid>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0.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 xml:space="preserve">6.55 – 7.40  </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1.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 xml:space="preserve">7.45 – 8.30  </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2.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8.35 – 9.20</w:t>
            </w:r>
          </w:p>
        </w:tc>
      </w:tr>
      <w:tr w:rsidR="00766398" w:rsidRPr="00FC2969" w:rsidTr="00203AAB">
        <w:tc>
          <w:tcPr>
            <w:tcW w:w="876" w:type="dxa"/>
            <w:tcBorders>
              <w:bottom w:val="single" w:sz="4" w:space="0" w:color="auto"/>
            </w:tcBorders>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3. ura</w:t>
            </w:r>
          </w:p>
        </w:tc>
        <w:tc>
          <w:tcPr>
            <w:tcW w:w="5611" w:type="dxa"/>
            <w:gridSpan w:val="2"/>
            <w:tcBorders>
              <w:bottom w:val="single" w:sz="4" w:space="0" w:color="auto"/>
            </w:tcBorders>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9.25 – 10.10</w:t>
            </w:r>
          </w:p>
        </w:tc>
      </w:tr>
      <w:tr w:rsidR="00766398" w:rsidRPr="00FC2969" w:rsidTr="00203AAB">
        <w:tc>
          <w:tcPr>
            <w:tcW w:w="1743" w:type="dxa"/>
            <w:gridSpan w:val="2"/>
            <w:tcBorders>
              <w:top w:val="single" w:sz="4" w:space="0" w:color="auto"/>
              <w:left w:val="single" w:sz="4" w:space="0" w:color="auto"/>
            </w:tcBorders>
            <w:shd w:val="clear" w:color="auto" w:fill="auto"/>
          </w:tcPr>
          <w:p w:rsidR="000D4659" w:rsidRPr="00FC2969" w:rsidRDefault="000D4659" w:rsidP="00D52A89">
            <w:pPr>
              <w:spacing w:line="276" w:lineRule="auto"/>
              <w:rPr>
                <w:rFonts w:asciiTheme="minorHAnsi" w:hAnsiTheme="minorHAnsi" w:cstheme="minorHAnsi"/>
                <w:b/>
                <w:sz w:val="17"/>
                <w:szCs w:val="17"/>
              </w:rPr>
            </w:pPr>
            <w:r w:rsidRPr="00FC2969">
              <w:rPr>
                <w:rFonts w:asciiTheme="minorHAnsi" w:hAnsiTheme="minorHAnsi" w:cstheme="minorHAnsi"/>
                <w:b/>
                <w:sz w:val="17"/>
                <w:szCs w:val="17"/>
              </w:rPr>
              <w:t xml:space="preserve">Prehrana </w:t>
            </w:r>
          </w:p>
        </w:tc>
        <w:tc>
          <w:tcPr>
            <w:tcW w:w="4744" w:type="dxa"/>
            <w:tcBorders>
              <w:top w:val="single" w:sz="4" w:space="0" w:color="auto"/>
              <w:right w:val="single" w:sz="4" w:space="0" w:color="auto"/>
            </w:tcBorders>
            <w:shd w:val="clear" w:color="auto" w:fill="auto"/>
          </w:tcPr>
          <w:p w:rsidR="000D4659" w:rsidRPr="00FC2969" w:rsidRDefault="000D4659" w:rsidP="00D52A89">
            <w:pPr>
              <w:spacing w:line="276" w:lineRule="auto"/>
              <w:rPr>
                <w:rFonts w:asciiTheme="minorHAnsi" w:hAnsiTheme="minorHAnsi" w:cstheme="minorHAnsi"/>
                <w:b/>
                <w:sz w:val="17"/>
                <w:szCs w:val="17"/>
              </w:rPr>
            </w:pPr>
            <w:r w:rsidRPr="00FC2969">
              <w:rPr>
                <w:rFonts w:asciiTheme="minorHAnsi" w:hAnsiTheme="minorHAnsi" w:cstheme="minorHAnsi"/>
                <w:b/>
                <w:sz w:val="17"/>
                <w:szCs w:val="17"/>
              </w:rPr>
              <w:t xml:space="preserve">10.10 – 10.50 – prehrana (po posebnem razporedu) </w:t>
            </w:r>
          </w:p>
        </w:tc>
      </w:tr>
      <w:tr w:rsidR="00D52A89" w:rsidRPr="00FC2969" w:rsidTr="00203AAB">
        <w:tc>
          <w:tcPr>
            <w:tcW w:w="876" w:type="dxa"/>
            <w:tcBorders>
              <w:top w:val="single" w:sz="4" w:space="0" w:color="auto"/>
            </w:tcBorders>
          </w:tcPr>
          <w:p w:rsidR="00D52A89" w:rsidRPr="00FC2969" w:rsidRDefault="00D52A8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4. ura</w:t>
            </w:r>
          </w:p>
        </w:tc>
        <w:tc>
          <w:tcPr>
            <w:tcW w:w="5611" w:type="dxa"/>
            <w:gridSpan w:val="2"/>
            <w:tcBorders>
              <w:top w:val="single" w:sz="4" w:space="0" w:color="auto"/>
            </w:tcBorders>
          </w:tcPr>
          <w:p w:rsidR="00D52A89" w:rsidRPr="00DC3B74" w:rsidRDefault="00D52A89" w:rsidP="00DC3B74">
            <w:pPr>
              <w:spacing w:line="276" w:lineRule="auto"/>
              <w:rPr>
                <w:rFonts w:asciiTheme="minorHAnsi" w:hAnsiTheme="minorHAnsi" w:cstheme="minorHAnsi"/>
                <w:sz w:val="17"/>
                <w:szCs w:val="17"/>
              </w:rPr>
            </w:pPr>
            <w:r w:rsidRPr="00DC3B74">
              <w:rPr>
                <w:rFonts w:asciiTheme="minorHAnsi" w:hAnsiTheme="minorHAnsi" w:cstheme="minorHAnsi"/>
                <w:sz w:val="17"/>
                <w:szCs w:val="17"/>
              </w:rPr>
              <w:t>10.10 – 10.</w:t>
            </w:r>
            <w:r w:rsidR="00DC3B74" w:rsidRPr="00DC3B74">
              <w:rPr>
                <w:rFonts w:asciiTheme="minorHAnsi" w:hAnsiTheme="minorHAnsi" w:cstheme="minorHAnsi"/>
                <w:sz w:val="17"/>
                <w:szCs w:val="17"/>
              </w:rPr>
              <w:t>35</w:t>
            </w:r>
            <w:r w:rsidRPr="00DC3B74">
              <w:rPr>
                <w:rFonts w:asciiTheme="minorHAnsi" w:hAnsiTheme="minorHAnsi" w:cstheme="minorHAnsi"/>
                <w:sz w:val="17"/>
                <w:szCs w:val="17"/>
              </w:rPr>
              <w:t xml:space="preserve"> </w:t>
            </w:r>
          </w:p>
        </w:tc>
      </w:tr>
      <w:tr w:rsidR="00766398" w:rsidRPr="00FC2969" w:rsidTr="00203AAB">
        <w:tc>
          <w:tcPr>
            <w:tcW w:w="876" w:type="dxa"/>
            <w:tcBorders>
              <w:top w:val="single" w:sz="4" w:space="0" w:color="auto"/>
            </w:tcBorders>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5. ura</w:t>
            </w:r>
          </w:p>
        </w:tc>
        <w:tc>
          <w:tcPr>
            <w:tcW w:w="5611" w:type="dxa"/>
            <w:gridSpan w:val="2"/>
            <w:tcBorders>
              <w:top w:val="single" w:sz="4" w:space="0" w:color="auto"/>
            </w:tcBorders>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11.40 – 12.25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6.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12.30 – 13.15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7.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13.20 – 14.05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8.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14.10 – 14.55</w:t>
            </w:r>
          </w:p>
        </w:tc>
      </w:tr>
      <w:tr w:rsidR="000D4659"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9.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15.00 – 15.45</w:t>
            </w:r>
          </w:p>
        </w:tc>
      </w:tr>
    </w:tbl>
    <w:p w:rsidR="000D4659" w:rsidRPr="00FC2969" w:rsidRDefault="000D4659" w:rsidP="000D4659">
      <w:pPr>
        <w:rPr>
          <w:rFonts w:asciiTheme="minorHAnsi" w:hAnsiTheme="minorHAnsi" w:cstheme="minorHAnsi"/>
          <w:sz w:val="17"/>
          <w:szCs w:val="17"/>
        </w:rPr>
      </w:pPr>
    </w:p>
    <w:p w:rsidR="000D4659" w:rsidRPr="00FC2969" w:rsidRDefault="000D4659" w:rsidP="000D4659">
      <w:pPr>
        <w:jc w:val="both"/>
        <w:rPr>
          <w:rFonts w:asciiTheme="minorHAnsi" w:hAnsiTheme="minorHAnsi" w:cstheme="minorHAnsi"/>
          <w:b/>
          <w:bCs/>
          <w:sz w:val="17"/>
          <w:szCs w:val="17"/>
        </w:rPr>
      </w:pPr>
      <w:r w:rsidRPr="00FC2969">
        <w:rPr>
          <w:rFonts w:asciiTheme="minorHAnsi" w:hAnsiTheme="minorHAnsi" w:cstheme="minorHAnsi"/>
          <w:b/>
          <w:bCs/>
          <w:sz w:val="17"/>
          <w:szCs w:val="17"/>
        </w:rPr>
        <w:t xml:space="preserve">UKREPI ZA PREPREČEVANJE ŠIRJENJA </w:t>
      </w:r>
      <w:r w:rsidR="00191ACF">
        <w:rPr>
          <w:rFonts w:asciiTheme="minorHAnsi" w:hAnsiTheme="minorHAnsi" w:cstheme="minorHAnsi"/>
          <w:b/>
          <w:bCs/>
          <w:sz w:val="17"/>
          <w:szCs w:val="17"/>
        </w:rPr>
        <w:t xml:space="preserve">VIRUSNIH </w:t>
      </w:r>
      <w:r w:rsidRPr="00FC2969">
        <w:rPr>
          <w:rFonts w:asciiTheme="minorHAnsi" w:hAnsiTheme="minorHAnsi" w:cstheme="minorHAnsi"/>
          <w:b/>
          <w:bCs/>
          <w:sz w:val="17"/>
          <w:szCs w:val="17"/>
        </w:rPr>
        <w:t>OKUŽB</w:t>
      </w:r>
      <w:r w:rsidR="00191ACF">
        <w:rPr>
          <w:rFonts w:asciiTheme="minorHAnsi" w:hAnsiTheme="minorHAnsi" w:cstheme="minorHAnsi"/>
          <w:b/>
          <w:bCs/>
          <w:sz w:val="17"/>
          <w:szCs w:val="17"/>
        </w:rPr>
        <w:t xml:space="preserve"> (npr. s</w:t>
      </w:r>
      <w:r w:rsidRPr="00FC2969">
        <w:rPr>
          <w:rFonts w:asciiTheme="minorHAnsi" w:hAnsiTheme="minorHAnsi" w:cstheme="minorHAnsi"/>
          <w:b/>
          <w:bCs/>
          <w:sz w:val="17"/>
          <w:szCs w:val="17"/>
        </w:rPr>
        <w:t xml:space="preserve"> SARS-CoV-2</w:t>
      </w:r>
      <w:r w:rsidR="00191ACF">
        <w:rPr>
          <w:rFonts w:asciiTheme="minorHAnsi" w:hAnsiTheme="minorHAnsi" w:cstheme="minorHAnsi"/>
          <w:b/>
          <w:bCs/>
          <w:sz w:val="17"/>
          <w:szCs w:val="17"/>
        </w:rPr>
        <w:t>)</w:t>
      </w:r>
      <w:r w:rsidRPr="00FC2969">
        <w:rPr>
          <w:rFonts w:asciiTheme="minorHAnsi" w:hAnsiTheme="minorHAnsi" w:cstheme="minorHAnsi"/>
          <w:b/>
          <w:bCs/>
          <w:sz w:val="17"/>
          <w:szCs w:val="17"/>
        </w:rPr>
        <w:t xml:space="preserve"> V ČASU POUKA</w:t>
      </w:r>
    </w:p>
    <w:p w:rsidR="003C6F42" w:rsidRDefault="003C6F42" w:rsidP="00CD45F9">
      <w:pPr>
        <w:pBdr>
          <w:top w:val="nil"/>
          <w:left w:val="nil"/>
          <w:bottom w:val="nil"/>
          <w:right w:val="nil"/>
          <w:between w:val="nil"/>
        </w:pBdr>
        <w:suppressAutoHyphens/>
        <w:spacing w:line="259" w:lineRule="auto"/>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Pri izvajanju vzgojno-izobraževalnega dela upoštevamo trenutne epidemiološke razmere in izvajamo ukrepe v skladu z ukrepi NIJZ in odloki MIZŠ</w:t>
      </w:r>
      <w:r w:rsidR="00CD45F9">
        <w:rPr>
          <w:rFonts w:asciiTheme="minorHAnsi" w:eastAsia="Arial" w:hAnsiTheme="minorHAnsi" w:cstheme="minorHAnsi"/>
          <w:sz w:val="17"/>
          <w:szCs w:val="17"/>
        </w:rPr>
        <w:t>.</w:t>
      </w:r>
      <w:r w:rsidRPr="00FC2969">
        <w:rPr>
          <w:rFonts w:asciiTheme="minorHAnsi" w:eastAsia="Arial" w:hAnsiTheme="minorHAnsi" w:cstheme="minorHAnsi"/>
          <w:sz w:val="17"/>
          <w:szCs w:val="17"/>
        </w:rPr>
        <w:t xml:space="preserve"> </w:t>
      </w:r>
      <w:r w:rsidR="00CD45F9">
        <w:rPr>
          <w:rFonts w:asciiTheme="minorHAnsi" w:eastAsia="Arial" w:hAnsiTheme="minorHAnsi" w:cstheme="minorHAnsi"/>
          <w:sz w:val="17"/>
          <w:szCs w:val="17"/>
        </w:rPr>
        <w:t>Splošni ukrepi</w:t>
      </w:r>
      <w:r w:rsidRPr="00FC2969">
        <w:rPr>
          <w:rFonts w:asciiTheme="minorHAnsi" w:eastAsia="Arial" w:hAnsiTheme="minorHAnsi" w:cstheme="minorHAnsi"/>
          <w:sz w:val="17"/>
          <w:szCs w:val="17"/>
        </w:rPr>
        <w:t xml:space="preserve"> so:</w:t>
      </w:r>
    </w:p>
    <w:p w:rsidR="00CD45F9" w:rsidRPr="00FC2969" w:rsidRDefault="00CD45F9" w:rsidP="00CD45F9">
      <w:pPr>
        <w:pBdr>
          <w:top w:val="nil"/>
          <w:left w:val="nil"/>
          <w:bottom w:val="nil"/>
          <w:right w:val="nil"/>
          <w:between w:val="nil"/>
        </w:pBdr>
        <w:suppressAutoHyphens/>
        <w:spacing w:line="259" w:lineRule="auto"/>
        <w:textDirection w:val="btLr"/>
        <w:textAlignment w:val="top"/>
        <w:outlineLvl w:val="0"/>
        <w:rPr>
          <w:rFonts w:asciiTheme="minorHAnsi" w:eastAsia="Arial" w:hAnsiTheme="minorHAnsi" w:cstheme="minorHAnsi"/>
          <w:sz w:val="17"/>
          <w:szCs w:val="17"/>
        </w:rPr>
      </w:pP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CD45F9">
        <w:rPr>
          <w:rFonts w:asciiTheme="minorHAnsi" w:eastAsia="Arial" w:hAnsiTheme="minorHAnsi" w:cstheme="minorHAnsi"/>
          <w:b/>
          <w:sz w:val="17"/>
          <w:szCs w:val="17"/>
        </w:rPr>
        <w:t>Dijaki se samotestirajo</w:t>
      </w:r>
      <w:r w:rsidR="00CD45F9" w:rsidRPr="00CD45F9">
        <w:rPr>
          <w:rFonts w:asciiTheme="minorHAnsi" w:eastAsia="Arial" w:hAnsiTheme="minorHAnsi" w:cstheme="minorHAnsi"/>
          <w:b/>
          <w:sz w:val="17"/>
          <w:szCs w:val="17"/>
        </w:rPr>
        <w:t xml:space="preserve"> doma</w:t>
      </w:r>
      <w:r w:rsidRPr="00FC2969">
        <w:rPr>
          <w:rFonts w:asciiTheme="minorHAnsi" w:eastAsia="Arial" w:hAnsiTheme="minorHAnsi" w:cstheme="minorHAnsi"/>
          <w:sz w:val="17"/>
          <w:szCs w:val="17"/>
        </w:rPr>
        <w:t>.</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Redno in </w:t>
      </w:r>
      <w:r w:rsidRPr="00FC2969">
        <w:rPr>
          <w:rFonts w:asciiTheme="minorHAnsi" w:eastAsia="Arial" w:hAnsiTheme="minorHAnsi" w:cstheme="minorHAnsi"/>
          <w:b/>
          <w:sz w:val="17"/>
          <w:szCs w:val="17"/>
        </w:rPr>
        <w:t>temeljito si je potrebno umivati roke</w:t>
      </w:r>
      <w:r w:rsidRPr="00FC2969">
        <w:rPr>
          <w:rFonts w:asciiTheme="minorHAnsi" w:eastAsia="Arial" w:hAnsiTheme="minorHAnsi" w:cstheme="minorHAnsi"/>
          <w:sz w:val="17"/>
          <w:szCs w:val="17"/>
        </w:rPr>
        <w:t xml:space="preserve"> z milom in vodo (glej nasvete za umivanje rok pri umivalnikih). V primeru, da voda in milo nista dostopna, za razkuževanje rok uporabimo namensko razkužilo za roke.</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b/>
          <w:sz w:val="17"/>
          <w:szCs w:val="17"/>
        </w:rPr>
        <w:t>Upoštevajte higieno kihanja in kašljanja.</w:t>
      </w:r>
      <w:r w:rsidRPr="00FC2969">
        <w:rPr>
          <w:rFonts w:asciiTheme="minorHAnsi" w:eastAsia="Arial" w:hAnsiTheme="minorHAnsi" w:cstheme="minorHAnsi"/>
          <w:sz w:val="17"/>
          <w:szCs w:val="17"/>
        </w:rPr>
        <w:t xml:space="preserve"> Preden zakašljate/kihnete si pokrite nos in usta s papirnatim robčkom, ki ga imejte vedno pri sebi. Po uporabi vrzite robček v koš, nato si umijte roke. Izjemoma lahko kašljate in kihate v zgornji del rokava.</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b/>
          <w:sz w:val="17"/>
          <w:szCs w:val="17"/>
        </w:rPr>
        <w:t>Pogosto zračite razrede</w:t>
      </w:r>
      <w:r w:rsidRPr="00FC2969">
        <w:rPr>
          <w:rFonts w:asciiTheme="minorHAnsi" w:eastAsia="Arial" w:hAnsiTheme="minorHAnsi" w:cstheme="minorHAnsi"/>
          <w:sz w:val="17"/>
          <w:szCs w:val="17"/>
        </w:rPr>
        <w:t xml:space="preserve">. </w:t>
      </w: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Pred vstopom v prostor, ki ga uporabljajo dijaki različnih oddelkov (npr. laboratoriji), si morate obvezno razkužiti roke.</w:t>
      </w:r>
    </w:p>
    <w:p w:rsidR="003C6F42" w:rsidRPr="00FC2969" w:rsidRDefault="003C6F42" w:rsidP="00CD45F9">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Organizacija prehrane – po posebnem razporedu (objavljenem na enotnem komunikacijskem kanalu šole – eA) </w:t>
      </w:r>
      <w:r w:rsidR="00CD45F9">
        <w:rPr>
          <w:rFonts w:asciiTheme="minorHAnsi" w:eastAsia="Arial" w:hAnsiTheme="minorHAnsi" w:cstheme="minorHAnsi"/>
          <w:sz w:val="17"/>
          <w:szCs w:val="17"/>
        </w:rPr>
        <w:t>.</w:t>
      </w:r>
    </w:p>
    <w:p w:rsidR="003C6F42" w:rsidRPr="00FC2969" w:rsidRDefault="003C6F42" w:rsidP="00CD45F9">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V primeru, da </w:t>
      </w:r>
      <w:r w:rsidRPr="00FC2969">
        <w:rPr>
          <w:rFonts w:asciiTheme="minorHAnsi" w:eastAsia="Arial" w:hAnsiTheme="minorHAnsi" w:cstheme="minorHAnsi"/>
          <w:b/>
          <w:sz w:val="17"/>
          <w:szCs w:val="17"/>
        </w:rPr>
        <w:t>zbolimo, ostanemo doma.</w:t>
      </w: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Z upoštevanjem pravil bomo  prispevali k ohranjanju lastnega zdravja, zdravja svojih sošolcev in vseh zaposlenih na šoli.</w:t>
      </w:r>
    </w:p>
    <w:p w:rsidR="00D751D9" w:rsidRPr="00FC2969" w:rsidRDefault="00D751D9" w:rsidP="000D4659">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Pouk športne vzgoje</w:t>
      </w:r>
      <w:r w:rsidRPr="00FC2969">
        <w:rPr>
          <w:rFonts w:asciiTheme="minorHAnsi" w:hAnsiTheme="minorHAnsi" w:cstheme="minorHAnsi"/>
          <w:sz w:val="17"/>
          <w:szCs w:val="17"/>
        </w:rPr>
        <w:t xml:space="preserve"> poteka v </w:t>
      </w:r>
      <w:r w:rsidRPr="00FC2969">
        <w:rPr>
          <w:rFonts w:asciiTheme="minorHAnsi" w:hAnsiTheme="minorHAnsi" w:cstheme="minorHAnsi"/>
          <w:i/>
          <w:sz w:val="17"/>
          <w:szCs w:val="17"/>
        </w:rPr>
        <w:t>Domu telesne kulture</w:t>
      </w:r>
      <w:r w:rsidRPr="00FC2969">
        <w:rPr>
          <w:rFonts w:asciiTheme="minorHAnsi" w:hAnsiTheme="minorHAnsi" w:cstheme="minorHAnsi"/>
          <w:sz w:val="17"/>
          <w:szCs w:val="17"/>
        </w:rPr>
        <w:t xml:space="preserve"> (telovadnica, fitnes, bazen)</w:t>
      </w:r>
      <w:r w:rsidR="00E51F48" w:rsidRPr="00FC2969">
        <w:rPr>
          <w:rFonts w:asciiTheme="minorHAnsi" w:hAnsiTheme="minorHAnsi" w:cstheme="minorHAnsi"/>
          <w:sz w:val="17"/>
          <w:szCs w:val="17"/>
        </w:rPr>
        <w:t>, na gimnaziji (fitnes)</w:t>
      </w:r>
      <w:r w:rsidRPr="00FC2969">
        <w:rPr>
          <w:rFonts w:asciiTheme="minorHAnsi" w:hAnsiTheme="minorHAnsi" w:cstheme="minorHAnsi"/>
          <w:sz w:val="17"/>
          <w:szCs w:val="17"/>
        </w:rPr>
        <w:t xml:space="preserve"> in na zunanjih igriščih ob šoli.</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Prevozi dijakov</w:t>
      </w:r>
      <w:r w:rsidRPr="00FC2969">
        <w:rPr>
          <w:rFonts w:asciiTheme="minorHAnsi" w:hAnsiTheme="minorHAnsi" w:cstheme="minorHAnsi"/>
          <w:sz w:val="17"/>
          <w:szCs w:val="17"/>
        </w:rPr>
        <w:t xml:space="preserve"> na šolo in domov so urejeni z avtobusi. Postajališče je </w:t>
      </w:r>
      <w:r w:rsidR="009F061C" w:rsidRPr="00FC2969">
        <w:rPr>
          <w:rFonts w:asciiTheme="minorHAnsi" w:hAnsiTheme="minorHAnsi" w:cstheme="minorHAnsi"/>
          <w:sz w:val="17"/>
          <w:szCs w:val="17"/>
        </w:rPr>
        <w:t>pred</w:t>
      </w:r>
      <w:r w:rsidRPr="00FC2969">
        <w:rPr>
          <w:rFonts w:asciiTheme="minorHAnsi" w:hAnsiTheme="minorHAnsi" w:cstheme="minorHAnsi"/>
          <w:sz w:val="17"/>
          <w:szCs w:val="17"/>
        </w:rPr>
        <w:t xml:space="preserve"> letn</w:t>
      </w:r>
      <w:r w:rsidR="009F061C" w:rsidRPr="00FC2969">
        <w:rPr>
          <w:rFonts w:asciiTheme="minorHAnsi" w:hAnsiTheme="minorHAnsi" w:cstheme="minorHAnsi"/>
          <w:sz w:val="17"/>
          <w:szCs w:val="17"/>
        </w:rPr>
        <w:t>im</w:t>
      </w:r>
      <w:r w:rsidRPr="00FC2969">
        <w:rPr>
          <w:rFonts w:asciiTheme="minorHAnsi" w:hAnsiTheme="minorHAnsi" w:cstheme="minorHAnsi"/>
          <w:sz w:val="17"/>
          <w:szCs w:val="17"/>
        </w:rPr>
        <w:t xml:space="preserve"> bazen</w:t>
      </w:r>
      <w:r w:rsidR="009F061C" w:rsidRPr="00FC2969">
        <w:rPr>
          <w:rFonts w:asciiTheme="minorHAnsi" w:hAnsiTheme="minorHAnsi" w:cstheme="minorHAnsi"/>
          <w:sz w:val="17"/>
          <w:szCs w:val="17"/>
        </w:rPr>
        <w:t>om</w:t>
      </w:r>
      <w:r w:rsidRPr="00FC2969">
        <w:rPr>
          <w:rFonts w:asciiTheme="minorHAnsi" w:hAnsiTheme="minorHAnsi" w:cstheme="minorHAnsi"/>
          <w:sz w:val="17"/>
          <w:szCs w:val="17"/>
        </w:rPr>
        <w:t xml:space="preserve"> na Ravnah. Avtobusi po pouku odpeljejo ob 14.</w:t>
      </w:r>
      <w:r w:rsidR="007C36EE" w:rsidRPr="00FC2969">
        <w:rPr>
          <w:rFonts w:asciiTheme="minorHAnsi" w:hAnsiTheme="minorHAnsi" w:cstheme="minorHAnsi"/>
          <w:sz w:val="17"/>
          <w:szCs w:val="17"/>
        </w:rPr>
        <w:t>2</w:t>
      </w:r>
      <w:r w:rsidRPr="00FC2969">
        <w:rPr>
          <w:rFonts w:asciiTheme="minorHAnsi" w:hAnsiTheme="minorHAnsi" w:cstheme="minorHAnsi"/>
          <w:sz w:val="17"/>
          <w:szCs w:val="17"/>
        </w:rPr>
        <w:t>5</w:t>
      </w:r>
      <w:r w:rsidR="007C36EE" w:rsidRPr="00FC2969">
        <w:rPr>
          <w:rFonts w:asciiTheme="minorHAnsi" w:hAnsiTheme="minorHAnsi" w:cstheme="minorHAnsi"/>
          <w:sz w:val="17"/>
          <w:szCs w:val="17"/>
        </w:rPr>
        <w:t>, proti Slovenj Gradcu in Selam tudi ob 13.33.</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šolski knjižnici</w:t>
      </w:r>
      <w:r w:rsidR="001D6FBB" w:rsidRPr="00FC2969">
        <w:rPr>
          <w:rFonts w:asciiTheme="minorHAnsi" w:hAnsiTheme="minorHAnsi" w:cstheme="minorHAnsi"/>
          <w:sz w:val="17"/>
          <w:szCs w:val="17"/>
        </w:rPr>
        <w:t>, ki je odprta od 7.</w:t>
      </w:r>
      <w:r w:rsidR="00970221" w:rsidRPr="00FC2969">
        <w:rPr>
          <w:rFonts w:asciiTheme="minorHAnsi" w:hAnsiTheme="minorHAnsi" w:cstheme="minorHAnsi"/>
          <w:sz w:val="17"/>
          <w:szCs w:val="17"/>
        </w:rPr>
        <w:t xml:space="preserve"> ure</w:t>
      </w:r>
      <w:r w:rsidR="001D6FBB" w:rsidRPr="00FC2969">
        <w:rPr>
          <w:rFonts w:asciiTheme="minorHAnsi" w:hAnsiTheme="minorHAnsi" w:cstheme="minorHAnsi"/>
          <w:sz w:val="17"/>
          <w:szCs w:val="17"/>
        </w:rPr>
        <w:t xml:space="preserve"> do 14.3</w:t>
      </w:r>
      <w:r w:rsidRPr="00FC2969">
        <w:rPr>
          <w:rFonts w:asciiTheme="minorHAnsi" w:hAnsiTheme="minorHAnsi" w:cstheme="minorHAnsi"/>
          <w:sz w:val="17"/>
          <w:szCs w:val="17"/>
        </w:rPr>
        <w:t>0, se dijaki lahko pripravljajo na pouk, iščejo informacije ali koristno preživljajo čas. Knjižničarka je Natalija Pečovnik.</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lastRenderedPageBreak/>
        <w:t>E-šola:</w:t>
      </w:r>
      <w:r w:rsidRPr="00FC2969">
        <w:rPr>
          <w:rFonts w:asciiTheme="minorHAnsi" w:hAnsiTheme="minorHAnsi" w:cstheme="minorHAnsi"/>
          <w:sz w:val="17"/>
          <w:szCs w:val="17"/>
        </w:rPr>
        <w:t xml:space="preserve"> sodobno opremljena računalniška učilnica za pouk, samostojno delo, učenje in prosti čas za dijake in občane.</w:t>
      </w:r>
    </w:p>
    <w:p w:rsidR="003C6F42" w:rsidRPr="00FC2969" w:rsidRDefault="003C6F42" w:rsidP="007214F4">
      <w:pPr>
        <w:jc w:val="both"/>
        <w:rPr>
          <w:rFonts w:asciiTheme="minorHAnsi" w:hAnsiTheme="minorHAnsi" w:cstheme="minorHAnsi"/>
          <w:b/>
          <w:sz w:val="17"/>
          <w:szCs w:val="17"/>
        </w:rPr>
      </w:pPr>
    </w:p>
    <w:p w:rsidR="00405BD9" w:rsidRPr="00FC2969" w:rsidRDefault="00405BD9" w:rsidP="007214F4">
      <w:pPr>
        <w:jc w:val="both"/>
        <w:rPr>
          <w:rFonts w:asciiTheme="minorHAnsi" w:hAnsiTheme="minorHAnsi" w:cstheme="minorHAnsi"/>
          <w:b/>
          <w:sz w:val="17"/>
          <w:szCs w:val="17"/>
        </w:rPr>
      </w:pPr>
      <w:r w:rsidRPr="00FC2969">
        <w:rPr>
          <w:rFonts w:asciiTheme="minorHAnsi" w:hAnsiTheme="minorHAnsi" w:cstheme="minorHAnsi"/>
          <w:b/>
          <w:sz w:val="17"/>
          <w:szCs w:val="17"/>
        </w:rPr>
        <w:t>PREHRANA</w:t>
      </w:r>
    </w:p>
    <w:p w:rsidR="00970221" w:rsidRPr="00FC2969" w:rsidRDefault="00970221" w:rsidP="007214F4">
      <w:pPr>
        <w:jc w:val="both"/>
        <w:rPr>
          <w:rFonts w:asciiTheme="minorHAnsi" w:hAnsiTheme="minorHAnsi" w:cstheme="minorHAnsi"/>
          <w:sz w:val="17"/>
          <w:szCs w:val="17"/>
        </w:rPr>
      </w:pPr>
    </w:p>
    <w:p w:rsidR="001D6FBB" w:rsidRPr="00FC2969" w:rsidRDefault="00405B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Področje šolske prehrane ureja </w:t>
      </w:r>
      <w:r w:rsidRPr="00FC2969">
        <w:rPr>
          <w:rFonts w:asciiTheme="minorHAnsi" w:hAnsiTheme="minorHAnsi" w:cstheme="minorHAnsi"/>
          <w:i/>
          <w:sz w:val="17"/>
          <w:szCs w:val="17"/>
        </w:rPr>
        <w:t>Zakon o šolski prehrani</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na osnovi katerega so bila sprejeta </w:t>
      </w:r>
      <w:r w:rsidRPr="00FC2969">
        <w:rPr>
          <w:rFonts w:asciiTheme="minorHAnsi" w:hAnsiTheme="minorHAnsi" w:cstheme="minorHAnsi"/>
          <w:i/>
          <w:sz w:val="17"/>
          <w:szCs w:val="17"/>
        </w:rPr>
        <w:t>Pravila šolske prehrane</w:t>
      </w:r>
      <w:r w:rsidRPr="00FC2969">
        <w:rPr>
          <w:rFonts w:asciiTheme="minorHAnsi" w:hAnsiTheme="minorHAnsi" w:cstheme="minorHAnsi"/>
          <w:sz w:val="17"/>
          <w:szCs w:val="17"/>
        </w:rPr>
        <w:t>.</w:t>
      </w:r>
    </w:p>
    <w:p w:rsidR="001D6FBB" w:rsidRPr="00191ACF" w:rsidRDefault="00405BD9" w:rsidP="007214F4">
      <w:pPr>
        <w:jc w:val="both"/>
        <w:rPr>
          <w:rFonts w:asciiTheme="minorHAnsi" w:hAnsiTheme="minorHAnsi" w:cstheme="minorHAnsi"/>
          <w:b/>
          <w:sz w:val="17"/>
          <w:szCs w:val="17"/>
        </w:rPr>
      </w:pPr>
      <w:r w:rsidRPr="00FC2969">
        <w:rPr>
          <w:rFonts w:asciiTheme="minorHAnsi" w:hAnsiTheme="minorHAnsi" w:cstheme="minorHAnsi"/>
          <w:sz w:val="17"/>
          <w:szCs w:val="17"/>
        </w:rPr>
        <w:t>Dijak se na malico prijavi in odjavi kadar</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koli med šolskim letom preko </w:t>
      </w:r>
      <w:r w:rsidRPr="00FC2969">
        <w:rPr>
          <w:rFonts w:asciiTheme="minorHAnsi" w:hAnsiTheme="minorHAnsi" w:cstheme="minorHAnsi"/>
          <w:i/>
          <w:sz w:val="17"/>
          <w:szCs w:val="17"/>
        </w:rPr>
        <w:t>eAsistenta</w:t>
      </w:r>
      <w:r w:rsidRPr="00FC2969">
        <w:rPr>
          <w:rFonts w:asciiTheme="minorHAnsi" w:hAnsiTheme="minorHAnsi" w:cstheme="minorHAnsi"/>
          <w:sz w:val="17"/>
          <w:szCs w:val="17"/>
        </w:rPr>
        <w:t xml:space="preserve"> z veljavnim geslom, pri čemer mora izbrati ustrezen meni. Jedilnik za malico je s strani </w:t>
      </w:r>
      <w:r w:rsidR="001D6FBB" w:rsidRPr="00FC2969">
        <w:rPr>
          <w:rFonts w:asciiTheme="minorHAnsi" w:hAnsiTheme="minorHAnsi" w:cstheme="minorHAnsi"/>
          <w:sz w:val="17"/>
          <w:szCs w:val="17"/>
        </w:rPr>
        <w:t>ponudnika prehrane (</w:t>
      </w:r>
      <w:r w:rsidR="001D6FBB" w:rsidRPr="00FC2969">
        <w:rPr>
          <w:rFonts w:asciiTheme="minorHAnsi" w:hAnsiTheme="minorHAnsi" w:cstheme="minorHAnsi"/>
          <w:i/>
          <w:sz w:val="17"/>
          <w:szCs w:val="17"/>
        </w:rPr>
        <w:t>Slorest</w:t>
      </w:r>
      <w:r w:rsidR="001D6FBB" w:rsidRPr="00FC2969">
        <w:rPr>
          <w:rFonts w:asciiTheme="minorHAnsi" w:hAnsiTheme="minorHAnsi" w:cstheme="minorHAnsi"/>
          <w:sz w:val="17"/>
          <w:szCs w:val="17"/>
        </w:rPr>
        <w:t>)</w:t>
      </w:r>
      <w:r w:rsidRPr="00FC2969">
        <w:rPr>
          <w:rFonts w:asciiTheme="minorHAnsi" w:hAnsiTheme="minorHAnsi" w:cstheme="minorHAnsi"/>
          <w:sz w:val="17"/>
          <w:szCs w:val="17"/>
        </w:rPr>
        <w:t xml:space="preserve"> objavljen vsak mesec</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okrog 25. v tekočem mesecu za celoten naslednji mesec in še za prvi teden meseca za tem</w:t>
      </w:r>
      <w:r w:rsidR="00970221" w:rsidRPr="00FC2969">
        <w:rPr>
          <w:rFonts w:asciiTheme="minorHAnsi" w:hAnsiTheme="minorHAnsi" w:cstheme="minorHAnsi"/>
          <w:sz w:val="17"/>
          <w:szCs w:val="17"/>
        </w:rPr>
        <w:t xml:space="preserve"> (npr.</w:t>
      </w:r>
      <w:r w:rsidRPr="00FC2969">
        <w:rPr>
          <w:rFonts w:asciiTheme="minorHAnsi" w:hAnsiTheme="minorHAnsi" w:cstheme="minorHAnsi"/>
          <w:sz w:val="17"/>
          <w:szCs w:val="17"/>
        </w:rPr>
        <w:t>: okrog 25. oktobra je na voljo celoten jedilnik za mesec november in še za prvi teden meseca decembra</w:t>
      </w:r>
      <w:r w:rsidR="00970221" w:rsidRPr="00FC2969">
        <w:rPr>
          <w:rFonts w:asciiTheme="minorHAnsi" w:hAnsiTheme="minorHAnsi" w:cstheme="minorHAnsi"/>
          <w:sz w:val="17"/>
          <w:szCs w:val="17"/>
        </w:rPr>
        <w:t>)</w:t>
      </w:r>
      <w:r w:rsidRPr="00FC2969">
        <w:rPr>
          <w:rFonts w:asciiTheme="minorHAnsi" w:hAnsiTheme="minorHAnsi" w:cstheme="minorHAnsi"/>
          <w:sz w:val="17"/>
          <w:szCs w:val="17"/>
        </w:rPr>
        <w:t xml:space="preserve">. Dijak mora </w:t>
      </w:r>
      <w:r w:rsidR="00970221" w:rsidRPr="00FC2969">
        <w:rPr>
          <w:rFonts w:asciiTheme="minorHAnsi" w:hAnsiTheme="minorHAnsi" w:cstheme="minorHAnsi"/>
          <w:sz w:val="17"/>
          <w:szCs w:val="17"/>
        </w:rPr>
        <w:t xml:space="preserve">izbrati </w:t>
      </w:r>
      <w:r w:rsidRPr="00FC2969">
        <w:rPr>
          <w:rFonts w:asciiTheme="minorHAnsi" w:hAnsiTheme="minorHAnsi" w:cstheme="minorHAnsi"/>
          <w:sz w:val="17"/>
          <w:szCs w:val="17"/>
        </w:rPr>
        <w:t xml:space="preserve">ustrezen meni za poljubno število dni, ko bo malical, </w:t>
      </w:r>
      <w:r w:rsidR="00970221" w:rsidRPr="00FC2969">
        <w:rPr>
          <w:rFonts w:asciiTheme="minorHAnsi" w:hAnsiTheme="minorHAnsi" w:cstheme="minorHAnsi"/>
          <w:sz w:val="17"/>
          <w:szCs w:val="17"/>
        </w:rPr>
        <w:t xml:space="preserve">in sicer </w:t>
      </w:r>
      <w:r w:rsidRPr="00FC2969">
        <w:rPr>
          <w:rFonts w:asciiTheme="minorHAnsi" w:hAnsiTheme="minorHAnsi" w:cstheme="minorHAnsi"/>
          <w:sz w:val="17"/>
          <w:szCs w:val="17"/>
        </w:rPr>
        <w:t xml:space="preserve">vsaj 5 dni prej. Priporočamo, da se dijaki prijavijo za menije takoj po objavi jedilnika za celoten naslednji mesec. </w:t>
      </w:r>
      <w:r w:rsidRPr="00FC2969">
        <w:rPr>
          <w:rFonts w:asciiTheme="minorHAnsi" w:hAnsiTheme="minorHAnsi" w:cstheme="minorHAnsi"/>
          <w:b/>
          <w:sz w:val="17"/>
          <w:szCs w:val="17"/>
        </w:rPr>
        <w:t xml:space="preserve">Če je dijak na malico prijavljen, </w:t>
      </w:r>
      <w:r w:rsidR="00970221" w:rsidRPr="00FC2969">
        <w:rPr>
          <w:rFonts w:asciiTheme="minorHAnsi" w:hAnsiTheme="minorHAnsi" w:cstheme="minorHAnsi"/>
          <w:b/>
          <w:sz w:val="17"/>
          <w:szCs w:val="17"/>
        </w:rPr>
        <w:t xml:space="preserve">a </w:t>
      </w:r>
      <w:r w:rsidRPr="00FC2969">
        <w:rPr>
          <w:rFonts w:asciiTheme="minorHAnsi" w:hAnsiTheme="minorHAnsi" w:cstheme="minorHAnsi"/>
          <w:b/>
          <w:sz w:val="17"/>
          <w:szCs w:val="17"/>
        </w:rPr>
        <w:t>si ustreznega menija ne izbere ali si ga ne izbere pravočasno (torej vsaj 5 dni prej), pomeni, da je avtomatsko prijavljen na prvi meni.</w:t>
      </w:r>
    </w:p>
    <w:p w:rsidR="007C36EE" w:rsidRPr="00FC2969" w:rsidRDefault="00405B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primeru odsotnosti morajo starši oziroma dijak odjaviti malico koordinatorju šolske prehrane do 13. ure za naslednji dan preko elektronske pošte: </w:t>
      </w:r>
      <w:r w:rsidR="00325E96" w:rsidRPr="00FC2969">
        <w:rPr>
          <w:rFonts w:asciiTheme="minorHAnsi" w:hAnsiTheme="minorHAnsi" w:cstheme="minorHAnsi"/>
          <w:sz w:val="17"/>
          <w:szCs w:val="17"/>
        </w:rPr>
        <w:t>grmalica@gmail.com</w:t>
      </w:r>
      <w:r w:rsidRPr="00FC2969">
        <w:rPr>
          <w:rFonts w:asciiTheme="minorHAnsi" w:hAnsiTheme="minorHAnsi" w:cstheme="minorHAnsi"/>
          <w:sz w:val="17"/>
          <w:szCs w:val="17"/>
        </w:rPr>
        <w:t xml:space="preserve"> ali </w:t>
      </w:r>
      <w:r w:rsidR="00970221" w:rsidRPr="00FC2969">
        <w:rPr>
          <w:rFonts w:asciiTheme="minorHAnsi" w:hAnsiTheme="minorHAnsi" w:cstheme="minorHAnsi"/>
          <w:sz w:val="17"/>
          <w:szCs w:val="17"/>
        </w:rPr>
        <w:t xml:space="preserve">med 7. in 8. zjutraj za naslednji dan </w:t>
      </w:r>
      <w:r w:rsidRPr="00FC2969">
        <w:rPr>
          <w:rFonts w:asciiTheme="minorHAnsi" w:hAnsiTheme="minorHAnsi" w:cstheme="minorHAnsi"/>
          <w:sz w:val="17"/>
          <w:szCs w:val="17"/>
        </w:rPr>
        <w:t>preko mobilnega telefona 041 230 876</w:t>
      </w:r>
      <w:r w:rsidR="00970221" w:rsidRPr="00FC2969">
        <w:rPr>
          <w:rFonts w:asciiTheme="minorHAnsi" w:hAnsiTheme="minorHAnsi" w:cstheme="minorHAnsi"/>
          <w:sz w:val="17"/>
          <w:szCs w:val="17"/>
        </w:rPr>
        <w:t>.</w:t>
      </w:r>
    </w:p>
    <w:p w:rsidR="007C36EE" w:rsidRPr="00FC2969" w:rsidRDefault="007C36EE" w:rsidP="007214F4">
      <w:pPr>
        <w:jc w:val="both"/>
        <w:rPr>
          <w:rFonts w:asciiTheme="minorHAnsi" w:hAnsiTheme="minorHAnsi" w:cstheme="minorHAnsi"/>
          <w:sz w:val="17"/>
          <w:szCs w:val="17"/>
        </w:rPr>
      </w:pPr>
    </w:p>
    <w:p w:rsidR="00405BD9" w:rsidRPr="00FC2969" w:rsidRDefault="00405BD9" w:rsidP="007214F4">
      <w:pPr>
        <w:jc w:val="both"/>
        <w:rPr>
          <w:rFonts w:asciiTheme="minorHAnsi" w:hAnsiTheme="minorHAnsi" w:cstheme="minorHAnsi"/>
          <w:b/>
          <w:sz w:val="17"/>
          <w:szCs w:val="17"/>
        </w:rPr>
      </w:pPr>
      <w:r w:rsidRPr="00FC2969">
        <w:rPr>
          <w:rFonts w:asciiTheme="minorHAnsi" w:hAnsiTheme="minorHAnsi" w:cstheme="minorHAnsi"/>
          <w:sz w:val="17"/>
          <w:szCs w:val="17"/>
        </w:rPr>
        <w:t xml:space="preserve">Cena enega obroka znaša </w:t>
      </w:r>
      <w:r w:rsidR="00191ACF">
        <w:rPr>
          <w:rFonts w:asciiTheme="minorHAnsi" w:hAnsiTheme="minorHAnsi" w:cstheme="minorHAnsi"/>
          <w:sz w:val="17"/>
          <w:szCs w:val="17"/>
        </w:rPr>
        <w:t>3, 60</w:t>
      </w:r>
      <w:r w:rsidRPr="00FC2969">
        <w:rPr>
          <w:rFonts w:asciiTheme="minorHAnsi" w:hAnsiTheme="minorHAnsi" w:cstheme="minorHAnsi"/>
          <w:sz w:val="17"/>
          <w:szCs w:val="17"/>
        </w:rPr>
        <w:t xml:space="preserve"> </w:t>
      </w:r>
      <w:r w:rsidR="00970221" w:rsidRPr="00FC2969">
        <w:rPr>
          <w:rFonts w:asciiTheme="minorHAnsi" w:hAnsiTheme="minorHAnsi" w:cstheme="minorHAnsi"/>
          <w:sz w:val="17"/>
          <w:szCs w:val="17"/>
        </w:rPr>
        <w:t>€</w:t>
      </w:r>
      <w:r w:rsidRPr="00FC2969">
        <w:rPr>
          <w:rFonts w:asciiTheme="minorHAnsi" w:hAnsiTheme="minorHAnsi" w:cstheme="minorHAnsi"/>
          <w:sz w:val="17"/>
          <w:szCs w:val="17"/>
        </w:rPr>
        <w:t>.</w:t>
      </w:r>
    </w:p>
    <w:p w:rsidR="00AB0BEB" w:rsidRPr="00FC2969" w:rsidRDefault="00AB0BEB" w:rsidP="007214F4">
      <w:pPr>
        <w:jc w:val="both"/>
        <w:rPr>
          <w:rFonts w:asciiTheme="minorHAnsi" w:hAnsiTheme="minorHAnsi" w:cstheme="minorHAnsi"/>
          <w:b/>
          <w:sz w:val="17"/>
          <w:szCs w:val="17"/>
        </w:rPr>
      </w:pPr>
    </w:p>
    <w:p w:rsidR="00AB0BEB" w:rsidRPr="00FC2969" w:rsidRDefault="00AB0BEB" w:rsidP="007214F4">
      <w:pPr>
        <w:jc w:val="both"/>
        <w:rPr>
          <w:rFonts w:asciiTheme="minorHAnsi" w:hAnsiTheme="minorHAnsi" w:cstheme="minorHAnsi"/>
          <w:b/>
          <w:sz w:val="17"/>
          <w:szCs w:val="17"/>
        </w:rPr>
      </w:pPr>
      <w:r w:rsidRPr="00FC2969">
        <w:rPr>
          <w:rFonts w:asciiTheme="minorHAnsi" w:hAnsiTheme="minorHAnsi" w:cstheme="minorHAnsi"/>
          <w:b/>
          <w:sz w:val="17"/>
          <w:szCs w:val="17"/>
        </w:rPr>
        <w:t>ZDRAVA PREHRANA</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Skrbno načrtovana, pripravljena  uravnotežena prehrana je izrednega pomena za ohranitev in krepitev zdravja vsakega od nas. Otroci in mladostniki imajo zaradi procesa intenzivne rasti in razvoja po energiji in hranilih, prav tako zdrave prehranjevalne navade ki jih ta skupina pridobi v tem obdobju, pomembno vplivajo na prehranjevalne navade v kasnejšem obdobju. </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O optimalni prehrani govorimo takrat, ko dnevna prehrana ustreza zahtevam rastočega organizma, tako količinsko kot tudi po sestavini in razmerju makro in mikro hranil. Neustrezno prehranjevanje vodi do pomanjkanja posameznih hranil, kar pa je lahko posledica bodisi neprimerne izbire živil bodisi neprimerne izbire obrokov. Če otrokova rast in pridobivanje teže poteka normalno, to dokazuje, da otrok uživa  ustrezno količino hrane. Temelj zdravega prehranjevanja je pestra, kakovostna in raznolika prehrana.</w:t>
      </w:r>
    </w:p>
    <w:p w:rsidR="00AB0BEB" w:rsidRPr="00FC2969" w:rsidRDefault="00AB0BEB" w:rsidP="007214F4">
      <w:pPr>
        <w:rPr>
          <w:rFonts w:asciiTheme="minorHAnsi" w:hAnsiTheme="minorHAnsi" w:cstheme="minorHAnsi"/>
          <w:sz w:val="17"/>
          <w:szCs w:val="17"/>
        </w:rPr>
      </w:pP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V  priporočilih za izbiro jedi in pripravo jedi je zavedeno:</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Pestrost ponudbe</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maščob</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soli in začimb</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sladkorja</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polnovrednih žitnih izdelkov</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sadja in zelenjave</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mesa, perutnine, rib, jajc in mlečnih izdelkov </w:t>
      </w:r>
    </w:p>
    <w:p w:rsidR="00AB0BEB" w:rsidRPr="00FC2969" w:rsidRDefault="00AB0BEB" w:rsidP="007214F4">
      <w:pPr>
        <w:rPr>
          <w:rFonts w:asciiTheme="minorHAnsi" w:hAnsiTheme="minorHAnsi" w:cstheme="minorHAnsi"/>
          <w:b/>
          <w:bCs/>
          <w:sz w:val="17"/>
          <w:szCs w:val="17"/>
        </w:rPr>
      </w:pP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Napitki in nadomeščanje vode:</w:t>
      </w:r>
    </w:p>
    <w:p w:rsidR="00AB0BEB" w:rsidRPr="00FC2969" w:rsidRDefault="00AB0BEB" w:rsidP="009B31C6">
      <w:pPr>
        <w:numPr>
          <w:ilvl w:val="0"/>
          <w:numId w:val="9"/>
        </w:numPr>
        <w:ind w:left="1065"/>
        <w:rPr>
          <w:rFonts w:asciiTheme="minorHAnsi" w:hAnsiTheme="minorHAnsi" w:cstheme="minorHAnsi"/>
          <w:sz w:val="17"/>
          <w:szCs w:val="17"/>
        </w:rPr>
      </w:pPr>
      <w:r w:rsidRPr="00FC2969">
        <w:rPr>
          <w:rFonts w:asciiTheme="minorHAnsi" w:hAnsiTheme="minorHAnsi" w:cstheme="minorHAnsi"/>
          <w:sz w:val="17"/>
          <w:szCs w:val="17"/>
        </w:rPr>
        <w:t xml:space="preserve">Telo potrebuje od 1,5 –3 l tekočine dnevno in potreba narašča s težo, glede na telesno aktivnost ter zunanjo temperaturo in vlago v zraku. Otrokom ne ponujamo sladkih napitkov oziroma napitkov z dodanimi umetnimi sladili ter drugimi aditivi. </w:t>
      </w:r>
      <w:r w:rsidRPr="00FC2969">
        <w:rPr>
          <w:rFonts w:asciiTheme="minorHAnsi" w:hAnsiTheme="minorHAnsi" w:cstheme="minorHAnsi"/>
          <w:sz w:val="17"/>
          <w:szCs w:val="17"/>
        </w:rPr>
        <w:lastRenderedPageBreak/>
        <w:t>Sladkorji v različnih napitkih (sokovi, sladke gazirane pijače) so pomemben dejavnik tveganja pri nastanku debelosti, celo bolj pomemben kot energijsko gosta hrana z veliko maščobe in ogljikovih hidratov</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 </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Dietna prehrana</w:t>
      </w:r>
      <w:r w:rsidRPr="00FC2969">
        <w:rPr>
          <w:rFonts w:asciiTheme="minorHAnsi" w:hAnsiTheme="minorHAnsi" w:cstheme="minorHAnsi"/>
          <w:sz w:val="17"/>
          <w:szCs w:val="17"/>
        </w:rPr>
        <w:t>: </w:t>
      </w:r>
    </w:p>
    <w:p w:rsidR="00AB0BEB" w:rsidRPr="00FC2969" w:rsidRDefault="00AB0BEB" w:rsidP="009B31C6">
      <w:pPr>
        <w:numPr>
          <w:ilvl w:val="0"/>
          <w:numId w:val="10"/>
        </w:numPr>
        <w:ind w:left="1065"/>
        <w:rPr>
          <w:rFonts w:asciiTheme="minorHAnsi" w:hAnsiTheme="minorHAnsi" w:cstheme="minorHAnsi"/>
          <w:sz w:val="17"/>
          <w:szCs w:val="17"/>
        </w:rPr>
      </w:pPr>
      <w:r w:rsidRPr="00FC2969">
        <w:rPr>
          <w:rFonts w:asciiTheme="minorHAnsi" w:hAnsiTheme="minorHAnsi" w:cstheme="minorHAnsi"/>
          <w:sz w:val="17"/>
          <w:szCs w:val="17"/>
        </w:rPr>
        <w:t>Dietni jedilniki so hranilno in energijsko enakovredni osnovnim jedilnikom, iz katerih so izpeljani, namreč nekatera bolezenska stanja zahtevajo poseben izbor živil oziroma prepovedujejo nekatera živila, ki škodijo zdravju ali lahko poslabšajo bolezensko stanje otrok in mladostnikov, zato je šola dolžna zagotoviti tudi tako prehrano- jedilnike.</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jajc</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mleka</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mlečnega sladkorja</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 xml:space="preserve">Jedilnik brez oreščkov </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glutena</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 </w:t>
      </w:r>
    </w:p>
    <w:p w:rsidR="00AB0BEB" w:rsidRPr="00FC2969" w:rsidRDefault="00AB0BEB" w:rsidP="007214F4">
      <w:pPr>
        <w:rPr>
          <w:rFonts w:asciiTheme="minorHAnsi" w:hAnsiTheme="minorHAnsi" w:cstheme="minorHAnsi"/>
          <w:b/>
          <w:sz w:val="17"/>
          <w:szCs w:val="17"/>
        </w:rPr>
      </w:pPr>
      <w:r w:rsidRPr="00FC2969">
        <w:rPr>
          <w:rFonts w:asciiTheme="minorHAnsi" w:hAnsiTheme="minorHAnsi" w:cstheme="minorHAnsi"/>
          <w:b/>
          <w:sz w:val="17"/>
          <w:szCs w:val="17"/>
        </w:rPr>
        <w:t>Jedilniki za srednješolce: </w:t>
      </w:r>
    </w:p>
    <w:p w:rsidR="00AB0BEB" w:rsidRPr="00FC2969" w:rsidRDefault="00AB0BEB" w:rsidP="009B31C6">
      <w:pPr>
        <w:numPr>
          <w:ilvl w:val="0"/>
          <w:numId w:val="11"/>
        </w:numPr>
        <w:ind w:left="1065"/>
        <w:rPr>
          <w:rFonts w:asciiTheme="minorHAnsi" w:hAnsiTheme="minorHAnsi" w:cstheme="minorHAnsi"/>
          <w:sz w:val="17"/>
          <w:szCs w:val="17"/>
        </w:rPr>
      </w:pPr>
      <w:r w:rsidRPr="00FC2969">
        <w:rPr>
          <w:rFonts w:asciiTheme="minorHAnsi" w:hAnsiTheme="minorHAnsi" w:cstheme="minorHAnsi"/>
          <w:sz w:val="17"/>
          <w:szCs w:val="17"/>
        </w:rPr>
        <w:t>Pri tej starostni skupini ni posebnih omejitev glede vrste živil, a zaradi izbirčnosti in že ustaljenih prehranjevalnih navad lahko otroci odklanjajo nekatera živila in jedi, ki so za njih nujno potrebna ter želijo, včasih tudi zahtevajo manj kvalitetna živila, kot so različne jedi iz vrst hitre prehrane ali sladice in peciva z veliko energijsko gostot, ocvrte jedi ter gazirane sladke pijače.</w:t>
      </w:r>
    </w:p>
    <w:p w:rsidR="00AB0BEB" w:rsidRPr="00FC2969" w:rsidRDefault="00AB0BEB" w:rsidP="009B31C6">
      <w:pPr>
        <w:numPr>
          <w:ilvl w:val="0"/>
          <w:numId w:val="11"/>
        </w:numPr>
        <w:ind w:left="1065"/>
        <w:rPr>
          <w:rFonts w:asciiTheme="minorHAnsi" w:hAnsiTheme="minorHAnsi" w:cstheme="minorHAnsi"/>
          <w:sz w:val="17"/>
          <w:szCs w:val="17"/>
        </w:rPr>
      </w:pPr>
      <w:r w:rsidRPr="00FC2969">
        <w:rPr>
          <w:rFonts w:asciiTheme="minorHAnsi" w:hAnsiTheme="minorHAnsi" w:cstheme="minorHAnsi"/>
          <w:sz w:val="17"/>
          <w:szCs w:val="17"/>
        </w:rPr>
        <w:t>Uveljavljajo se tudi tako imenovani regionalni jedilniki, kjer se šolarjem pripravljajo njim bolj znane regionalne jedi, ki temeljijo na sodobnih smernicah organizirane prehrane.</w:t>
      </w:r>
    </w:p>
    <w:p w:rsidR="004B5CD3" w:rsidRPr="00FC2969" w:rsidRDefault="004B5CD3" w:rsidP="007214F4">
      <w:pPr>
        <w:jc w:val="both"/>
        <w:rPr>
          <w:rFonts w:asciiTheme="minorHAnsi" w:hAnsiTheme="minorHAnsi" w:cstheme="minorHAnsi"/>
          <w:b/>
          <w:sz w:val="17"/>
          <w:szCs w:val="17"/>
        </w:rPr>
      </w:pPr>
    </w:p>
    <w:p w:rsidR="004B5CD3" w:rsidRPr="00FC2969" w:rsidRDefault="004B5CD3" w:rsidP="007214F4">
      <w:pPr>
        <w:jc w:val="both"/>
        <w:rPr>
          <w:rFonts w:asciiTheme="minorHAnsi" w:hAnsiTheme="minorHAnsi" w:cstheme="minorHAnsi"/>
          <w:b/>
          <w:sz w:val="17"/>
          <w:szCs w:val="17"/>
        </w:rPr>
      </w:pPr>
    </w:p>
    <w:p w:rsidR="009046EA" w:rsidRPr="00FC2969" w:rsidRDefault="009046EA" w:rsidP="009046EA">
      <w:pPr>
        <w:rPr>
          <w:rFonts w:asciiTheme="minorHAnsi" w:hAnsiTheme="minorHAnsi" w:cstheme="minorHAnsi"/>
          <w:caps/>
          <w:sz w:val="17"/>
          <w:szCs w:val="17"/>
        </w:rPr>
      </w:pPr>
      <w:r w:rsidRPr="00FC2969">
        <w:rPr>
          <w:rFonts w:asciiTheme="minorHAnsi" w:hAnsiTheme="minorHAnsi" w:cstheme="minorHAnsi"/>
          <w:b/>
          <w:caps/>
          <w:sz w:val="17"/>
          <w:szCs w:val="17"/>
        </w:rPr>
        <w:t>Prilagajanje izvajanja izobraževalnih programov</w:t>
      </w:r>
    </w:p>
    <w:p w:rsidR="009046EA" w:rsidRPr="00FC2969" w:rsidRDefault="009046EA" w:rsidP="009046EA">
      <w:pPr>
        <w:rPr>
          <w:rFonts w:asciiTheme="minorHAnsi" w:hAnsiTheme="minorHAnsi" w:cstheme="minorHAnsi"/>
          <w:sz w:val="17"/>
          <w:szCs w:val="17"/>
        </w:rPr>
      </w:pPr>
      <w:r w:rsidRPr="00FC2969">
        <w:rPr>
          <w:rFonts w:asciiTheme="minorHAnsi" w:hAnsiTheme="minorHAnsi" w:cstheme="minorHAnsi"/>
          <w:sz w:val="17"/>
          <w:szCs w:val="17"/>
        </w:rPr>
        <w:t xml:space="preserve"> </w:t>
      </w:r>
    </w:p>
    <w:p w:rsidR="009046EA" w:rsidRPr="00FC2969" w:rsidRDefault="009046EA" w:rsidP="009046EA">
      <w:pPr>
        <w:pStyle w:val="Default"/>
        <w:rPr>
          <w:rFonts w:asciiTheme="minorHAnsi" w:hAnsiTheme="minorHAnsi" w:cstheme="minorHAnsi"/>
          <w:b/>
          <w:color w:val="auto"/>
          <w:sz w:val="17"/>
          <w:szCs w:val="17"/>
        </w:rPr>
      </w:pPr>
      <w:r w:rsidRPr="00FC2969">
        <w:rPr>
          <w:rFonts w:asciiTheme="minorHAnsi" w:hAnsiTheme="minorHAnsi" w:cstheme="minorHAnsi"/>
          <w:b/>
          <w:color w:val="auto"/>
          <w:sz w:val="17"/>
          <w:szCs w:val="17"/>
        </w:rPr>
        <w:t>PRILAGAJANJE OBVEZNOSTI</w:t>
      </w:r>
    </w:p>
    <w:p w:rsidR="009046EA" w:rsidRPr="00FC2969" w:rsidRDefault="009046EA" w:rsidP="009046EA">
      <w:pPr>
        <w:pStyle w:val="Default"/>
        <w:rPr>
          <w:rFonts w:asciiTheme="minorHAnsi" w:hAnsiTheme="minorHAnsi" w:cstheme="minorHAnsi"/>
          <w:color w:val="auto"/>
          <w:sz w:val="17"/>
          <w:szCs w:val="17"/>
        </w:rPr>
      </w:pPr>
    </w:p>
    <w:p w:rsidR="009046EA" w:rsidRPr="00FC2969" w:rsidRDefault="009046EA" w:rsidP="009046EA">
      <w:pPr>
        <w:pStyle w:val="Default"/>
        <w:rPr>
          <w:rFonts w:asciiTheme="minorHAnsi" w:hAnsiTheme="minorHAnsi" w:cstheme="minorHAnsi"/>
          <w:color w:val="auto"/>
          <w:sz w:val="17"/>
          <w:szCs w:val="17"/>
        </w:rPr>
      </w:pPr>
      <w:r w:rsidRPr="00FC2969">
        <w:rPr>
          <w:rFonts w:asciiTheme="minorHAnsi" w:hAnsiTheme="minorHAnsi" w:cstheme="minorHAnsi"/>
          <w:color w:val="auto"/>
          <w:sz w:val="17"/>
          <w:szCs w:val="17"/>
        </w:rPr>
        <w:t xml:space="preserve">Prilagoditve šolskih obveznosti za posamezne dijake so v sladu s Pravilnikom o prilagoditvah šolskih obveznosti dijaku v srednji šoli. </w:t>
      </w:r>
    </w:p>
    <w:p w:rsidR="009046EA" w:rsidRPr="00FC2969" w:rsidRDefault="009046EA" w:rsidP="009046EA">
      <w:pPr>
        <w:pStyle w:val="Default"/>
        <w:rPr>
          <w:rFonts w:asciiTheme="minorHAnsi" w:hAnsiTheme="minorHAnsi" w:cstheme="minorHAnsi"/>
          <w:color w:val="auto"/>
          <w:sz w:val="17"/>
          <w:szCs w:val="17"/>
        </w:rPr>
      </w:pP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Šola prilagodi šolske obveznosti dijaku: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ki se vzporedno izobražuje,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s posebnimi potrebami, skladno z odločbo o usmeritvi,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zaradi daljših ali pogostih odsotnostih iz zdravstvenih razlogov. </w:t>
      </w:r>
    </w:p>
    <w:p w:rsidR="009046EA" w:rsidRPr="00FC2969" w:rsidRDefault="009046EA" w:rsidP="009046EA">
      <w:pPr>
        <w:autoSpaceDE w:val="0"/>
        <w:autoSpaceDN w:val="0"/>
        <w:adjustRightInd w:val="0"/>
        <w:rPr>
          <w:rFonts w:asciiTheme="minorHAnsi" w:hAnsiTheme="minorHAnsi" w:cstheme="minorHAnsi"/>
          <w:sz w:val="17"/>
          <w:szCs w:val="17"/>
        </w:rPr>
      </w:pP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Šola lahko prilagodi šolske obveznosti: dijaku perspektivnemu športniku; dijaku vrhunskemu športniku; dijaku, ki se pripravlja na mednarodna tekmovanja v znanju ali na druge mednarodne izobraževalne in kulturne prireditve ter izmenjave; dijaku v primeru drugih športnih in kulturnih dejavnosti; dijaku, ki prihaja iz tuje države in v drugih utemeljenih primerih.</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Za pridobitev pravice do prilagoditev opravljanja obveznosti dijak oziroma starši mladoletnega dijaka zaprosijo s pisno vlogo </w:t>
      </w:r>
      <w:r w:rsidRPr="00FC2969">
        <w:rPr>
          <w:rFonts w:asciiTheme="minorHAnsi" w:hAnsiTheme="minorHAnsi" w:cstheme="minorHAnsi"/>
          <w:b/>
          <w:sz w:val="17"/>
          <w:szCs w:val="17"/>
        </w:rPr>
        <w:t xml:space="preserve">do 30. septembra </w:t>
      </w:r>
      <w:r w:rsidR="00CB090A">
        <w:rPr>
          <w:rFonts w:asciiTheme="minorHAnsi" w:hAnsiTheme="minorHAnsi" w:cstheme="minorHAnsi"/>
          <w:b/>
          <w:sz w:val="17"/>
          <w:szCs w:val="17"/>
        </w:rPr>
        <w:t>2023</w:t>
      </w:r>
      <w:r w:rsidRPr="00FC2969">
        <w:rPr>
          <w:rFonts w:asciiTheme="minorHAnsi" w:hAnsiTheme="minorHAnsi" w:cstheme="minorHAnsi"/>
          <w:sz w:val="17"/>
          <w:szCs w:val="17"/>
        </w:rPr>
        <w:t xml:space="preserve"> iz utemeljenih razlogov pa tudi med šolskim letom.</w:t>
      </w:r>
    </w:p>
    <w:p w:rsidR="00FD14C4" w:rsidRPr="00FC2969" w:rsidRDefault="00DB4A09" w:rsidP="007214F4">
      <w:pPr>
        <w:jc w:val="both"/>
        <w:rPr>
          <w:rFonts w:asciiTheme="minorHAnsi" w:hAnsiTheme="minorHAnsi" w:cstheme="minorHAnsi"/>
          <w:b/>
          <w:sz w:val="17"/>
          <w:szCs w:val="17"/>
        </w:rPr>
      </w:pPr>
      <w:r w:rsidRPr="00FC2969">
        <w:rPr>
          <w:rFonts w:asciiTheme="minorHAnsi" w:hAnsiTheme="minorHAnsi" w:cstheme="minorHAnsi"/>
          <w:b/>
          <w:sz w:val="17"/>
          <w:szCs w:val="17"/>
        </w:rPr>
        <w:br w:type="page"/>
      </w:r>
    </w:p>
    <w:p w:rsidR="00D751D9" w:rsidRPr="00FC2969" w:rsidRDefault="00D751D9" w:rsidP="007214F4">
      <w:pPr>
        <w:pStyle w:val="Naslov1"/>
        <w:rPr>
          <w:rFonts w:cstheme="minorHAnsi"/>
          <w:sz w:val="17"/>
          <w:szCs w:val="17"/>
        </w:rPr>
      </w:pPr>
      <w:bookmarkStart w:id="4" w:name="_Toc493103616"/>
      <w:bookmarkStart w:id="5" w:name="_Toc526168207"/>
      <w:r w:rsidRPr="00FC2969">
        <w:rPr>
          <w:rFonts w:cstheme="minorHAnsi"/>
          <w:sz w:val="17"/>
          <w:szCs w:val="17"/>
        </w:rPr>
        <w:lastRenderedPageBreak/>
        <w:t>ŠOLSKI ORGANI IN DELAVCI ŠOLE</w:t>
      </w:r>
      <w:bookmarkEnd w:id="4"/>
      <w:bookmarkEnd w:id="5"/>
    </w:p>
    <w:p w:rsidR="00D751D9" w:rsidRPr="00FC2969" w:rsidRDefault="00D751D9" w:rsidP="007214F4">
      <w:pPr>
        <w:rPr>
          <w:rFonts w:asciiTheme="minorHAnsi" w:hAnsiTheme="minorHAnsi" w:cstheme="minorHAnsi"/>
          <w:sz w:val="17"/>
          <w:szCs w:val="17"/>
        </w:rPr>
      </w:pPr>
    </w:p>
    <w:p w:rsidR="00970221"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SVET ZAVODA ŠOLSKEGA CENTRA RAVNE NA KOROŠKEM</w:t>
      </w:r>
    </w:p>
    <w:p w:rsidR="007C36EE" w:rsidRPr="00FC2969" w:rsidRDefault="007C36EE" w:rsidP="007214F4">
      <w:pPr>
        <w:jc w:val="both"/>
        <w:rPr>
          <w:rFonts w:asciiTheme="minorHAnsi" w:hAnsiTheme="minorHAnsi" w:cstheme="minorHAnsi"/>
          <w:sz w:val="17"/>
          <w:szCs w:val="17"/>
        </w:rPr>
      </w:pPr>
    </w:p>
    <w:p w:rsidR="007C36EE" w:rsidRPr="00FC2969" w:rsidRDefault="00970221" w:rsidP="007214F4">
      <w:pPr>
        <w:jc w:val="both"/>
        <w:rPr>
          <w:rFonts w:asciiTheme="minorHAnsi" w:hAnsiTheme="minorHAnsi" w:cstheme="minorHAnsi"/>
          <w:sz w:val="17"/>
          <w:szCs w:val="17"/>
        </w:rPr>
      </w:pPr>
      <w:r w:rsidRPr="00FC2969">
        <w:rPr>
          <w:rFonts w:asciiTheme="minorHAnsi" w:hAnsiTheme="minorHAnsi" w:cstheme="minorHAnsi"/>
          <w:sz w:val="17"/>
          <w:szCs w:val="17"/>
        </w:rPr>
        <w:t>N</w:t>
      </w:r>
      <w:r w:rsidR="00D751D9" w:rsidRPr="00FC2969">
        <w:rPr>
          <w:rFonts w:asciiTheme="minorHAnsi" w:hAnsiTheme="minorHAnsi" w:cstheme="minorHAnsi"/>
          <w:sz w:val="17"/>
          <w:szCs w:val="17"/>
        </w:rPr>
        <w:t>ajvišji organ šole, ki spremlja in usmerja uresničevanje šolskega programa, odloča o pritožbah dijakov, staršev in delavcev šole ter o uvedbi nadstandardnih in drugih programov. Svet zavoda ŠC Ravne sestavljajo predstavniki ustanovitelja (3 člani), Gimnazije (</w:t>
      </w:r>
      <w:r w:rsidR="00440A36" w:rsidRPr="00FC2969">
        <w:rPr>
          <w:rFonts w:asciiTheme="minorHAnsi" w:hAnsiTheme="minorHAnsi" w:cstheme="minorHAnsi"/>
          <w:sz w:val="17"/>
          <w:szCs w:val="17"/>
        </w:rPr>
        <w:t>3</w:t>
      </w:r>
      <w:r w:rsidR="00D751D9" w:rsidRPr="00FC2969">
        <w:rPr>
          <w:rFonts w:asciiTheme="minorHAnsi" w:hAnsiTheme="minorHAnsi" w:cstheme="minorHAnsi"/>
          <w:sz w:val="17"/>
          <w:szCs w:val="17"/>
        </w:rPr>
        <w:t xml:space="preserve"> delavc</w:t>
      </w:r>
      <w:r w:rsidR="00440A36" w:rsidRPr="00FC2969">
        <w:rPr>
          <w:rFonts w:asciiTheme="minorHAnsi" w:hAnsiTheme="minorHAnsi" w:cstheme="minorHAnsi"/>
          <w:sz w:val="17"/>
          <w:szCs w:val="17"/>
        </w:rPr>
        <w:t>i</w:t>
      </w:r>
      <w:r w:rsidR="00D751D9" w:rsidRPr="00FC2969">
        <w:rPr>
          <w:rFonts w:asciiTheme="minorHAnsi" w:hAnsiTheme="minorHAnsi" w:cstheme="minorHAnsi"/>
          <w:sz w:val="17"/>
          <w:szCs w:val="17"/>
        </w:rPr>
        <w:t xml:space="preserve"> šole in </w:t>
      </w:r>
      <w:r w:rsidR="00440A36" w:rsidRPr="00FC2969">
        <w:rPr>
          <w:rFonts w:asciiTheme="minorHAnsi" w:hAnsiTheme="minorHAnsi" w:cstheme="minorHAnsi"/>
          <w:sz w:val="17"/>
          <w:szCs w:val="17"/>
        </w:rPr>
        <w:t>1</w:t>
      </w:r>
      <w:r w:rsidR="00D751D9" w:rsidRPr="00FC2969">
        <w:rPr>
          <w:rFonts w:asciiTheme="minorHAnsi" w:hAnsiTheme="minorHAnsi" w:cstheme="minorHAnsi"/>
          <w:sz w:val="17"/>
          <w:szCs w:val="17"/>
        </w:rPr>
        <w:t xml:space="preserve"> starš), Srednje šole (2 </w:t>
      </w:r>
      <w:r w:rsidR="00440A36" w:rsidRPr="00FC2969">
        <w:rPr>
          <w:rFonts w:asciiTheme="minorHAnsi" w:hAnsiTheme="minorHAnsi" w:cstheme="minorHAnsi"/>
          <w:sz w:val="17"/>
          <w:szCs w:val="17"/>
        </w:rPr>
        <w:t>delavca šole</w:t>
      </w:r>
      <w:r w:rsidR="00D751D9" w:rsidRPr="00FC2969">
        <w:rPr>
          <w:rFonts w:asciiTheme="minorHAnsi" w:hAnsiTheme="minorHAnsi" w:cstheme="minorHAnsi"/>
          <w:sz w:val="17"/>
          <w:szCs w:val="17"/>
        </w:rPr>
        <w:t xml:space="preserve"> in 2 starša), študenti (3 člani)</w:t>
      </w:r>
      <w:r w:rsidR="00857E5E" w:rsidRPr="00FC2969">
        <w:rPr>
          <w:rFonts w:asciiTheme="minorHAnsi" w:hAnsiTheme="minorHAnsi" w:cstheme="minorHAnsi"/>
          <w:sz w:val="17"/>
          <w:szCs w:val="17"/>
        </w:rPr>
        <w:t>, dijaki (2 člana)</w:t>
      </w:r>
      <w:r w:rsidR="00D751D9" w:rsidRPr="00FC2969">
        <w:rPr>
          <w:rFonts w:asciiTheme="minorHAnsi" w:hAnsiTheme="minorHAnsi" w:cstheme="minorHAnsi"/>
          <w:sz w:val="17"/>
          <w:szCs w:val="17"/>
        </w:rPr>
        <w:t xml:space="preserve"> </w:t>
      </w:r>
      <w:r w:rsidR="00FF7FAB" w:rsidRPr="00FC2969">
        <w:rPr>
          <w:rFonts w:asciiTheme="minorHAnsi" w:hAnsiTheme="minorHAnsi" w:cstheme="minorHAnsi"/>
          <w:sz w:val="17"/>
          <w:szCs w:val="17"/>
        </w:rPr>
        <w:t xml:space="preserve">in </w:t>
      </w:r>
      <w:r w:rsidR="00D751D9" w:rsidRPr="00FC2969">
        <w:rPr>
          <w:rFonts w:asciiTheme="minorHAnsi" w:hAnsiTheme="minorHAnsi" w:cstheme="minorHAnsi"/>
          <w:sz w:val="17"/>
          <w:szCs w:val="17"/>
        </w:rPr>
        <w:t>predsednik strateškega sveta Višje strokovne šole</w:t>
      </w:r>
      <w:r w:rsidR="00440A36" w:rsidRPr="00FC2969">
        <w:rPr>
          <w:rFonts w:asciiTheme="minorHAnsi" w:hAnsiTheme="minorHAnsi" w:cstheme="minorHAnsi"/>
          <w:sz w:val="17"/>
          <w:szCs w:val="17"/>
        </w:rPr>
        <w:t xml:space="preserve"> (1 član)</w:t>
      </w:r>
      <w:r w:rsidR="00D751D9" w:rsidRPr="00FC2969">
        <w:rPr>
          <w:rFonts w:asciiTheme="minorHAnsi" w:hAnsiTheme="minorHAnsi" w:cstheme="minorHAnsi"/>
          <w:sz w:val="17"/>
          <w:szCs w:val="17"/>
        </w:rPr>
        <w:t>.</w:t>
      </w:r>
    </w:p>
    <w:p w:rsidR="00D751D9" w:rsidRPr="00FC2969" w:rsidRDefault="00191ACF" w:rsidP="007214F4">
      <w:pPr>
        <w:jc w:val="both"/>
        <w:rPr>
          <w:rFonts w:asciiTheme="minorHAnsi" w:hAnsiTheme="minorHAnsi" w:cstheme="minorHAnsi"/>
          <w:sz w:val="17"/>
          <w:szCs w:val="17"/>
        </w:rPr>
      </w:pPr>
      <w:r>
        <w:rPr>
          <w:rFonts w:asciiTheme="minorHAnsi" w:hAnsiTheme="minorHAnsi" w:cstheme="minorHAnsi"/>
          <w:sz w:val="17"/>
          <w:szCs w:val="17"/>
        </w:rPr>
        <w:t>Podpredsednik</w:t>
      </w:r>
      <w:r w:rsidR="00D751D9" w:rsidRPr="00FC2969">
        <w:rPr>
          <w:rFonts w:asciiTheme="minorHAnsi" w:hAnsiTheme="minorHAnsi" w:cstheme="minorHAnsi"/>
          <w:sz w:val="17"/>
          <w:szCs w:val="17"/>
        </w:rPr>
        <w:t xml:space="preserve"> Sveta z</w:t>
      </w:r>
      <w:r w:rsidR="00857E5E" w:rsidRPr="00FC2969">
        <w:rPr>
          <w:rFonts w:asciiTheme="minorHAnsi" w:hAnsiTheme="minorHAnsi" w:cstheme="minorHAnsi"/>
          <w:sz w:val="17"/>
          <w:szCs w:val="17"/>
        </w:rPr>
        <w:t xml:space="preserve">avoda ŠC Ravne je </w:t>
      </w:r>
      <w:r>
        <w:rPr>
          <w:rFonts w:asciiTheme="minorHAnsi" w:hAnsiTheme="minorHAnsi" w:cstheme="minorHAnsi"/>
          <w:sz w:val="17"/>
          <w:szCs w:val="17"/>
        </w:rPr>
        <w:t>Matjaž Burjak, predsednika bo svet izvolil na eni prihodnjih sej.</w:t>
      </w:r>
    </w:p>
    <w:p w:rsidR="000D4659" w:rsidRPr="00FC2969" w:rsidRDefault="000D4659" w:rsidP="007214F4">
      <w:pPr>
        <w:rPr>
          <w:rFonts w:asciiTheme="minorHAnsi" w:hAnsiTheme="minorHAnsi" w:cstheme="minorHAnsi"/>
          <w:sz w:val="17"/>
          <w:szCs w:val="17"/>
        </w:rPr>
      </w:pPr>
    </w:p>
    <w:p w:rsidR="005D4B89" w:rsidRPr="00FC2969" w:rsidRDefault="005D4B89" w:rsidP="007214F4">
      <w:pPr>
        <w:rPr>
          <w:rFonts w:asciiTheme="minorHAnsi" w:hAnsiTheme="minorHAnsi" w:cstheme="minorHAnsi"/>
          <w:sz w:val="17"/>
          <w:szCs w:val="17"/>
        </w:rPr>
      </w:pPr>
    </w:p>
    <w:p w:rsidR="00FF7FAB"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SVET STARŠEV</w:t>
      </w:r>
    </w:p>
    <w:p w:rsidR="007C36EE" w:rsidRPr="00FC2969" w:rsidRDefault="007C36EE" w:rsidP="007214F4">
      <w:pPr>
        <w:jc w:val="both"/>
        <w:rPr>
          <w:rFonts w:asciiTheme="minorHAnsi" w:hAnsiTheme="minorHAnsi" w:cstheme="minorHAnsi"/>
          <w:sz w:val="17"/>
          <w:szCs w:val="17"/>
        </w:rPr>
      </w:pPr>
    </w:p>
    <w:p w:rsidR="007C36EE" w:rsidRPr="00FC2969" w:rsidRDefault="00FF7FAB" w:rsidP="007214F4">
      <w:pPr>
        <w:jc w:val="both"/>
        <w:rPr>
          <w:rFonts w:asciiTheme="minorHAnsi" w:hAnsiTheme="minorHAnsi" w:cstheme="minorHAnsi"/>
          <w:sz w:val="17"/>
          <w:szCs w:val="17"/>
        </w:rPr>
      </w:pPr>
      <w:r w:rsidRPr="00FC2969">
        <w:rPr>
          <w:rFonts w:asciiTheme="minorHAnsi" w:hAnsiTheme="minorHAnsi" w:cstheme="minorHAnsi"/>
          <w:sz w:val="17"/>
          <w:szCs w:val="17"/>
        </w:rPr>
        <w:t>O</w:t>
      </w:r>
      <w:r w:rsidR="00D751D9" w:rsidRPr="00FC2969">
        <w:rPr>
          <w:rFonts w:asciiTheme="minorHAnsi" w:hAnsiTheme="minorHAnsi" w:cstheme="minorHAnsi"/>
          <w:sz w:val="17"/>
          <w:szCs w:val="17"/>
        </w:rPr>
        <w:t>mogoča uresničevanje interes</w:t>
      </w:r>
      <w:r w:rsidR="00440A36" w:rsidRPr="00FC2969">
        <w:rPr>
          <w:rFonts w:asciiTheme="minorHAnsi" w:hAnsiTheme="minorHAnsi" w:cstheme="minorHAnsi"/>
          <w:sz w:val="17"/>
          <w:szCs w:val="17"/>
        </w:rPr>
        <w:t>ov</w:t>
      </w:r>
      <w:r w:rsidR="00D751D9" w:rsidRPr="00FC2969">
        <w:rPr>
          <w:rFonts w:asciiTheme="minorHAnsi" w:hAnsiTheme="minorHAnsi" w:cstheme="minorHAnsi"/>
          <w:sz w:val="17"/>
          <w:szCs w:val="17"/>
        </w:rPr>
        <w:t xml:space="preserve"> staršev v šoli, daje pobude, mnenja in razpravlja o uresničevanju šolskega programa. </w:t>
      </w:r>
      <w:r w:rsidRPr="00FC2969">
        <w:rPr>
          <w:rFonts w:asciiTheme="minorHAnsi" w:hAnsiTheme="minorHAnsi" w:cstheme="minorHAnsi"/>
          <w:sz w:val="17"/>
          <w:szCs w:val="17"/>
        </w:rPr>
        <w:t>S</w:t>
      </w:r>
      <w:r w:rsidR="00D751D9" w:rsidRPr="00FC2969">
        <w:rPr>
          <w:rFonts w:asciiTheme="minorHAnsi" w:hAnsiTheme="minorHAnsi" w:cstheme="minorHAnsi"/>
          <w:sz w:val="17"/>
          <w:szCs w:val="17"/>
        </w:rPr>
        <w:t xml:space="preserve">estavljen </w:t>
      </w:r>
      <w:r w:rsidRPr="00FC2969">
        <w:rPr>
          <w:rFonts w:asciiTheme="minorHAnsi" w:hAnsiTheme="minorHAnsi" w:cstheme="minorHAnsi"/>
          <w:sz w:val="17"/>
          <w:szCs w:val="17"/>
        </w:rPr>
        <w:t xml:space="preserve">je </w:t>
      </w:r>
      <w:r w:rsidR="00D751D9" w:rsidRPr="00FC2969">
        <w:rPr>
          <w:rFonts w:asciiTheme="minorHAnsi" w:hAnsiTheme="minorHAnsi" w:cstheme="minorHAnsi"/>
          <w:sz w:val="17"/>
          <w:szCs w:val="17"/>
        </w:rPr>
        <w:t>tako, da ima v njem vsak oddelek po enega predstavnika, ki ga starši izvolijo na roditeljs</w:t>
      </w:r>
      <w:r w:rsidR="0037380B" w:rsidRPr="00FC2969">
        <w:rPr>
          <w:rFonts w:asciiTheme="minorHAnsi" w:hAnsiTheme="minorHAnsi" w:cstheme="minorHAnsi"/>
          <w:sz w:val="17"/>
          <w:szCs w:val="17"/>
        </w:rPr>
        <w:t>kem sestanku oddelka.</w:t>
      </w:r>
      <w:r w:rsidR="008C3104">
        <w:rPr>
          <w:rFonts w:asciiTheme="minorHAnsi" w:hAnsiTheme="minorHAnsi" w:cstheme="minorHAnsi"/>
          <w:sz w:val="17"/>
          <w:szCs w:val="17"/>
        </w:rPr>
        <w:t xml:space="preserve"> V Svetu staršev Gimnazije </w:t>
      </w:r>
      <w:r w:rsidR="00191ACF">
        <w:rPr>
          <w:rFonts w:asciiTheme="minorHAnsi" w:hAnsiTheme="minorHAnsi" w:cstheme="minorHAnsi"/>
          <w:sz w:val="17"/>
          <w:szCs w:val="17"/>
        </w:rPr>
        <w:t>R</w:t>
      </w:r>
      <w:r w:rsidR="008C3104">
        <w:rPr>
          <w:rFonts w:asciiTheme="minorHAnsi" w:hAnsiTheme="minorHAnsi" w:cstheme="minorHAnsi"/>
          <w:sz w:val="17"/>
          <w:szCs w:val="17"/>
        </w:rPr>
        <w:t xml:space="preserve">avne na </w:t>
      </w:r>
      <w:r w:rsidR="00191ACF">
        <w:rPr>
          <w:rFonts w:asciiTheme="minorHAnsi" w:hAnsiTheme="minorHAnsi" w:cstheme="minorHAnsi"/>
          <w:sz w:val="17"/>
          <w:szCs w:val="17"/>
        </w:rPr>
        <w:t>K</w:t>
      </w:r>
      <w:r w:rsidR="008C3104">
        <w:rPr>
          <w:rFonts w:asciiTheme="minorHAnsi" w:hAnsiTheme="minorHAnsi" w:cstheme="minorHAnsi"/>
          <w:sz w:val="17"/>
          <w:szCs w:val="17"/>
        </w:rPr>
        <w:t>oroškem je torej 21 predstavnic/predstavnikov oddelkov.</w:t>
      </w:r>
    </w:p>
    <w:p w:rsidR="00D751D9" w:rsidRPr="00FC2969" w:rsidRDefault="00CD45F9" w:rsidP="007214F4">
      <w:pPr>
        <w:jc w:val="both"/>
        <w:rPr>
          <w:rFonts w:asciiTheme="minorHAnsi" w:hAnsiTheme="minorHAnsi" w:cstheme="minorHAnsi"/>
          <w:sz w:val="17"/>
          <w:szCs w:val="17"/>
        </w:rPr>
      </w:pPr>
      <w:r>
        <w:rPr>
          <w:rFonts w:asciiTheme="minorHAnsi" w:hAnsiTheme="minorHAnsi" w:cstheme="minorHAnsi"/>
          <w:sz w:val="17"/>
          <w:szCs w:val="17"/>
        </w:rPr>
        <w:t>Predsednica Sveta staršev je Martina Pungaršek Sentič</w:t>
      </w:r>
      <w:r w:rsidR="00E51F48" w:rsidRPr="00FC2969">
        <w:rPr>
          <w:rFonts w:asciiTheme="minorHAnsi" w:hAnsiTheme="minorHAnsi" w:cstheme="minorHAnsi"/>
          <w:sz w:val="17"/>
          <w:szCs w:val="17"/>
        </w:rPr>
        <w:t>.</w:t>
      </w:r>
    </w:p>
    <w:p w:rsidR="00DB4A09" w:rsidRPr="00FC2969" w:rsidRDefault="00DB4A09" w:rsidP="007214F4">
      <w:pPr>
        <w:jc w:val="both"/>
        <w:rPr>
          <w:rFonts w:asciiTheme="minorHAnsi" w:hAnsiTheme="minorHAnsi" w:cstheme="minorHAnsi"/>
          <w:sz w:val="17"/>
          <w:szCs w:val="17"/>
        </w:rPr>
      </w:pPr>
    </w:p>
    <w:p w:rsidR="00D751D9" w:rsidRPr="00FC2969" w:rsidRDefault="00D751D9" w:rsidP="007214F4">
      <w:pPr>
        <w:pStyle w:val="Telobesedila2"/>
        <w:contextualSpacing/>
        <w:rPr>
          <w:rFonts w:asciiTheme="minorHAnsi" w:hAnsiTheme="minorHAnsi" w:cstheme="minorHAnsi"/>
          <w:sz w:val="17"/>
          <w:szCs w:val="17"/>
        </w:rPr>
      </w:pPr>
      <w:r w:rsidRPr="00FC2969">
        <w:rPr>
          <w:rFonts w:asciiTheme="minorHAnsi" w:hAnsiTheme="minorHAnsi" w:cstheme="minorHAnsi"/>
          <w:b/>
          <w:sz w:val="17"/>
          <w:szCs w:val="17"/>
        </w:rPr>
        <w:t>STROKOVNI ORGANI</w:t>
      </w:r>
      <w:r w:rsidRPr="00FC2969">
        <w:rPr>
          <w:rFonts w:asciiTheme="minorHAnsi" w:hAnsiTheme="minorHAnsi" w:cstheme="minorHAnsi"/>
          <w:sz w:val="17"/>
          <w:szCs w:val="17"/>
        </w:rPr>
        <w:t xml:space="preserve"> šole so: učiteljski zbor, oddelčni učiteljski zbor, strokovni aktivi</w:t>
      </w:r>
      <w:r w:rsidR="00F24FB7" w:rsidRPr="00FC2969">
        <w:rPr>
          <w:rFonts w:asciiTheme="minorHAnsi" w:hAnsiTheme="minorHAnsi" w:cstheme="minorHAnsi"/>
          <w:sz w:val="17"/>
          <w:szCs w:val="17"/>
        </w:rPr>
        <w:t xml:space="preserve">, šolska maturitetna komisija </w:t>
      </w:r>
      <w:r w:rsidRPr="00FC2969">
        <w:rPr>
          <w:rFonts w:asciiTheme="minorHAnsi" w:hAnsiTheme="minorHAnsi" w:cstheme="minorHAnsi"/>
          <w:sz w:val="17"/>
          <w:szCs w:val="17"/>
        </w:rPr>
        <w:t>in razrednik.</w:t>
      </w:r>
    </w:p>
    <w:p w:rsidR="00D751D9" w:rsidRPr="00FC2969" w:rsidRDefault="00D751D9" w:rsidP="007214F4">
      <w:pPr>
        <w:contextualSpacing/>
        <w:jc w:val="both"/>
        <w:rPr>
          <w:rFonts w:asciiTheme="minorHAnsi" w:hAnsiTheme="minorHAnsi" w:cstheme="minorHAnsi"/>
          <w:sz w:val="17"/>
          <w:szCs w:val="17"/>
        </w:rPr>
      </w:pPr>
    </w:p>
    <w:p w:rsidR="00D751D9" w:rsidRPr="00FC2969" w:rsidRDefault="00D751D9" w:rsidP="007214F4">
      <w:pPr>
        <w:contextualSpacing/>
        <w:rPr>
          <w:rFonts w:asciiTheme="minorHAnsi" w:hAnsiTheme="minorHAnsi" w:cstheme="minorHAnsi"/>
          <w:sz w:val="17"/>
          <w:szCs w:val="17"/>
        </w:rPr>
      </w:pPr>
      <w:r w:rsidRPr="00FC2969">
        <w:rPr>
          <w:rFonts w:asciiTheme="minorHAnsi" w:hAnsiTheme="minorHAnsi" w:cstheme="minorHAnsi"/>
          <w:b/>
          <w:sz w:val="17"/>
          <w:szCs w:val="17"/>
        </w:rPr>
        <w:t>ŠOLSKA SVETOVALNA SLUŽBA</w:t>
      </w:r>
    </w:p>
    <w:p w:rsidR="007C36EE" w:rsidRPr="00FC2969" w:rsidRDefault="007C36EE" w:rsidP="007214F4">
      <w:pPr>
        <w:pStyle w:val="Default"/>
        <w:contextualSpacing/>
        <w:jc w:val="both"/>
        <w:rPr>
          <w:rFonts w:asciiTheme="minorHAnsi" w:hAnsiTheme="minorHAnsi" w:cstheme="minorHAnsi"/>
          <w:color w:val="auto"/>
          <w:sz w:val="17"/>
          <w:szCs w:val="17"/>
        </w:rPr>
      </w:pPr>
    </w:p>
    <w:p w:rsidR="007C36EE" w:rsidRPr="00FC2969" w:rsidRDefault="00FF7FAB" w:rsidP="007214F4">
      <w:pPr>
        <w:pStyle w:val="Default"/>
        <w:contextualSpacing/>
        <w:jc w:val="both"/>
        <w:rPr>
          <w:rFonts w:asciiTheme="minorHAnsi" w:hAnsiTheme="minorHAnsi" w:cstheme="minorHAnsi"/>
          <w:color w:val="auto"/>
          <w:sz w:val="17"/>
          <w:szCs w:val="17"/>
        </w:rPr>
      </w:pPr>
      <w:r w:rsidRPr="00FC2969">
        <w:rPr>
          <w:rFonts w:asciiTheme="minorHAnsi" w:hAnsiTheme="minorHAnsi" w:cstheme="minorHAnsi"/>
          <w:color w:val="auto"/>
          <w:sz w:val="17"/>
          <w:szCs w:val="17"/>
        </w:rPr>
        <w:t>N</w:t>
      </w:r>
      <w:r w:rsidR="003578A3" w:rsidRPr="00FC2969">
        <w:rPr>
          <w:rFonts w:asciiTheme="minorHAnsi" w:hAnsiTheme="minorHAnsi" w:cstheme="minorHAnsi"/>
          <w:color w:val="auto"/>
          <w:sz w:val="17"/>
          <w:szCs w:val="17"/>
        </w:rPr>
        <w:t>amenjena dijakom in njihovim starše</w:t>
      </w:r>
      <w:r w:rsidRPr="00FC2969">
        <w:rPr>
          <w:rFonts w:asciiTheme="minorHAnsi" w:hAnsiTheme="minorHAnsi" w:cstheme="minorHAnsi"/>
          <w:color w:val="auto"/>
          <w:sz w:val="17"/>
          <w:szCs w:val="17"/>
        </w:rPr>
        <w:t>m</w:t>
      </w:r>
      <w:r w:rsidR="003578A3" w:rsidRPr="00FC2969">
        <w:rPr>
          <w:rFonts w:asciiTheme="minorHAnsi" w:hAnsiTheme="minorHAnsi" w:cstheme="minorHAnsi"/>
          <w:color w:val="auto"/>
          <w:sz w:val="17"/>
          <w:szCs w:val="17"/>
        </w:rPr>
        <w:t xml:space="preserve"> z namenom sodelovanja pri uresničevanju vzgojno-izobraževalnih ciljev. Delo je usmerjeno v preprečevanje in reševanje učnih </w:t>
      </w:r>
      <w:r w:rsidRPr="00FC2969">
        <w:rPr>
          <w:rFonts w:asciiTheme="minorHAnsi" w:hAnsiTheme="minorHAnsi" w:cstheme="minorHAnsi"/>
          <w:color w:val="auto"/>
          <w:sz w:val="17"/>
          <w:szCs w:val="17"/>
        </w:rPr>
        <w:t xml:space="preserve">ter </w:t>
      </w:r>
      <w:r w:rsidR="003578A3" w:rsidRPr="00FC2969">
        <w:rPr>
          <w:rFonts w:asciiTheme="minorHAnsi" w:hAnsiTheme="minorHAnsi" w:cstheme="minorHAnsi"/>
          <w:color w:val="auto"/>
          <w:sz w:val="17"/>
          <w:szCs w:val="17"/>
        </w:rPr>
        <w:t xml:space="preserve">osebnostnih težav posameznika, v svetovanje pri pomembnih odločitvah o nadaljnjem šolanju, v delo z oddelčnimi skupnostmi </w:t>
      </w:r>
      <w:r w:rsidRPr="00FC2969">
        <w:rPr>
          <w:rFonts w:asciiTheme="minorHAnsi" w:hAnsiTheme="minorHAnsi" w:cstheme="minorHAnsi"/>
          <w:color w:val="auto"/>
          <w:sz w:val="17"/>
          <w:szCs w:val="17"/>
        </w:rPr>
        <w:t xml:space="preserve">in </w:t>
      </w:r>
      <w:r w:rsidR="003578A3" w:rsidRPr="00FC2969">
        <w:rPr>
          <w:rFonts w:asciiTheme="minorHAnsi" w:hAnsiTheme="minorHAnsi" w:cstheme="minorHAnsi"/>
          <w:color w:val="auto"/>
          <w:sz w:val="17"/>
          <w:szCs w:val="17"/>
        </w:rPr>
        <w:t xml:space="preserve">kompleksno reševanje drugih psiholoških </w:t>
      </w:r>
      <w:r w:rsidRPr="00FC2969">
        <w:rPr>
          <w:rFonts w:asciiTheme="minorHAnsi" w:hAnsiTheme="minorHAnsi" w:cstheme="minorHAnsi"/>
          <w:color w:val="auto"/>
          <w:sz w:val="17"/>
          <w:szCs w:val="17"/>
        </w:rPr>
        <w:t xml:space="preserve">ter </w:t>
      </w:r>
      <w:r w:rsidR="003578A3" w:rsidRPr="00FC2969">
        <w:rPr>
          <w:rFonts w:asciiTheme="minorHAnsi" w:hAnsiTheme="minorHAnsi" w:cstheme="minorHAnsi"/>
          <w:color w:val="auto"/>
          <w:sz w:val="17"/>
          <w:szCs w:val="17"/>
        </w:rPr>
        <w:t>socialnih vprašanj vzgojno-izobraževalnega dela.</w:t>
      </w:r>
    </w:p>
    <w:p w:rsidR="007C36EE" w:rsidRPr="00FC2969" w:rsidRDefault="00026352" w:rsidP="007214F4">
      <w:pPr>
        <w:pStyle w:val="Default"/>
        <w:contextualSpacing/>
        <w:jc w:val="both"/>
        <w:rPr>
          <w:rFonts w:asciiTheme="minorHAnsi" w:hAnsiTheme="minorHAnsi" w:cstheme="minorHAnsi"/>
          <w:color w:val="auto"/>
          <w:sz w:val="17"/>
          <w:szCs w:val="17"/>
        </w:rPr>
      </w:pPr>
      <w:r w:rsidRPr="00FC2969">
        <w:rPr>
          <w:rFonts w:asciiTheme="minorHAnsi" w:hAnsiTheme="minorHAnsi" w:cstheme="minorHAnsi"/>
          <w:color w:val="auto"/>
          <w:sz w:val="17"/>
          <w:szCs w:val="17"/>
        </w:rPr>
        <w:t xml:space="preserve"> </w:t>
      </w:r>
    </w:p>
    <w:p w:rsidR="003578A3" w:rsidRPr="00FC2969" w:rsidRDefault="003578A3" w:rsidP="007214F4">
      <w:pPr>
        <w:pStyle w:val="Default"/>
        <w:contextualSpacing/>
        <w:jc w:val="both"/>
        <w:rPr>
          <w:rFonts w:asciiTheme="minorHAnsi" w:hAnsiTheme="minorHAnsi" w:cstheme="minorHAnsi"/>
          <w:b/>
          <w:bCs/>
          <w:color w:val="auto"/>
          <w:sz w:val="17"/>
          <w:szCs w:val="17"/>
        </w:rPr>
      </w:pPr>
      <w:r w:rsidRPr="00FC2969">
        <w:rPr>
          <w:rFonts w:asciiTheme="minorHAnsi" w:hAnsiTheme="minorHAnsi" w:cstheme="minorHAnsi"/>
          <w:color w:val="auto"/>
          <w:sz w:val="17"/>
          <w:szCs w:val="17"/>
        </w:rPr>
        <w:t>Staršem priporočamo, da se za pogovor najavijo po telefonu (02 870 51 3</w:t>
      </w:r>
      <w:r w:rsidR="00063300">
        <w:rPr>
          <w:rFonts w:asciiTheme="minorHAnsi" w:hAnsiTheme="minorHAnsi" w:cstheme="minorHAnsi"/>
          <w:color w:val="auto"/>
          <w:sz w:val="17"/>
          <w:szCs w:val="17"/>
        </w:rPr>
        <w:t>9</w:t>
      </w:r>
      <w:r w:rsidRPr="00FC2969">
        <w:rPr>
          <w:rFonts w:asciiTheme="minorHAnsi" w:hAnsiTheme="minorHAnsi" w:cstheme="minorHAnsi"/>
          <w:color w:val="auto"/>
          <w:sz w:val="17"/>
          <w:szCs w:val="17"/>
        </w:rPr>
        <w:t xml:space="preserve">) ali </w:t>
      </w:r>
      <w:r w:rsidR="00FF7FAB" w:rsidRPr="00FC2969">
        <w:rPr>
          <w:rFonts w:asciiTheme="minorHAnsi" w:hAnsiTheme="minorHAnsi" w:cstheme="minorHAnsi"/>
          <w:color w:val="auto"/>
          <w:sz w:val="17"/>
          <w:szCs w:val="17"/>
        </w:rPr>
        <w:t xml:space="preserve">preko </w:t>
      </w:r>
      <w:r w:rsidRPr="00FC2969">
        <w:rPr>
          <w:rFonts w:asciiTheme="minorHAnsi" w:hAnsiTheme="minorHAnsi" w:cstheme="minorHAnsi"/>
          <w:color w:val="auto"/>
          <w:sz w:val="17"/>
          <w:szCs w:val="17"/>
        </w:rPr>
        <w:t>elektronsk</w:t>
      </w:r>
      <w:r w:rsidR="00FF7FAB" w:rsidRPr="00FC2969">
        <w:rPr>
          <w:rFonts w:asciiTheme="minorHAnsi" w:hAnsiTheme="minorHAnsi" w:cstheme="minorHAnsi"/>
          <w:color w:val="auto"/>
          <w:sz w:val="17"/>
          <w:szCs w:val="17"/>
        </w:rPr>
        <w:t>e</w:t>
      </w:r>
      <w:r w:rsidRPr="00FC2969">
        <w:rPr>
          <w:rFonts w:asciiTheme="minorHAnsi" w:hAnsiTheme="minorHAnsi" w:cstheme="minorHAnsi"/>
          <w:color w:val="auto"/>
          <w:sz w:val="17"/>
          <w:szCs w:val="17"/>
        </w:rPr>
        <w:t xml:space="preserve"> </w:t>
      </w:r>
      <w:r w:rsidR="00FF7FAB" w:rsidRPr="00FC2969">
        <w:rPr>
          <w:rFonts w:asciiTheme="minorHAnsi" w:hAnsiTheme="minorHAnsi" w:cstheme="minorHAnsi"/>
          <w:color w:val="auto"/>
          <w:sz w:val="17"/>
          <w:szCs w:val="17"/>
        </w:rPr>
        <w:t xml:space="preserve">pošte </w:t>
      </w:r>
      <w:r w:rsidRPr="00FC2969">
        <w:rPr>
          <w:rFonts w:asciiTheme="minorHAnsi" w:hAnsiTheme="minorHAnsi" w:cstheme="minorHAnsi"/>
          <w:color w:val="auto"/>
          <w:sz w:val="17"/>
          <w:szCs w:val="17"/>
        </w:rPr>
        <w:t>(</w:t>
      </w:r>
      <w:hyperlink r:id="rId9" w:history="1">
        <w:r w:rsidR="00063300" w:rsidRPr="00733352">
          <w:rPr>
            <w:rStyle w:val="Hiperpovezava"/>
            <w:rFonts w:asciiTheme="minorHAnsi" w:hAnsiTheme="minorHAnsi" w:cstheme="minorHAnsi"/>
            <w:sz w:val="17"/>
            <w:szCs w:val="17"/>
          </w:rPr>
          <w:t>tjasa.gersak@</w:t>
        </w:r>
      </w:hyperlink>
      <w:r w:rsidR="00063300">
        <w:rPr>
          <w:rStyle w:val="Hiperpovezava"/>
          <w:rFonts w:asciiTheme="minorHAnsi" w:hAnsiTheme="minorHAnsi" w:cstheme="minorHAnsi"/>
          <w:sz w:val="17"/>
          <w:szCs w:val="17"/>
        </w:rPr>
        <w:t>scravne.si</w:t>
      </w:r>
      <w:r w:rsidR="00D35500">
        <w:rPr>
          <w:rFonts w:asciiTheme="minorHAnsi" w:hAnsiTheme="minorHAnsi" w:cstheme="minorHAnsi"/>
          <w:color w:val="auto"/>
          <w:sz w:val="17"/>
          <w:szCs w:val="17"/>
        </w:rPr>
        <w:t xml:space="preserve">, </w:t>
      </w:r>
      <w:hyperlink r:id="rId10" w:history="1">
        <w:r w:rsidR="00191ACF" w:rsidRPr="00AB036D">
          <w:rPr>
            <w:rStyle w:val="Hiperpovezava"/>
            <w:rFonts w:asciiTheme="minorHAnsi" w:hAnsiTheme="minorHAnsi" w:cstheme="minorHAnsi"/>
            <w:sz w:val="17"/>
            <w:szCs w:val="17"/>
          </w:rPr>
          <w:t>bojana.tancer@guest.arnes.si</w:t>
        </w:r>
      </w:hyperlink>
      <w:r w:rsidRPr="00FC2969">
        <w:rPr>
          <w:rFonts w:asciiTheme="minorHAnsi" w:hAnsiTheme="minorHAnsi" w:cstheme="minorHAnsi"/>
          <w:color w:val="auto"/>
          <w:sz w:val="17"/>
          <w:szCs w:val="17"/>
        </w:rPr>
        <w:t>).</w:t>
      </w:r>
      <w:r w:rsidR="00D35500">
        <w:rPr>
          <w:rFonts w:asciiTheme="minorHAnsi" w:hAnsiTheme="minorHAnsi" w:cstheme="minorHAnsi"/>
          <w:color w:val="auto"/>
          <w:sz w:val="17"/>
          <w:szCs w:val="17"/>
        </w:rPr>
        <w:t xml:space="preserve"> </w:t>
      </w:r>
    </w:p>
    <w:p w:rsidR="00FF7FAB" w:rsidRPr="001362FC" w:rsidRDefault="00C67B9B" w:rsidP="001362FC">
      <w:pPr>
        <w:rPr>
          <w:rFonts w:asciiTheme="minorHAnsi" w:hAnsiTheme="minorHAnsi" w:cstheme="minorHAnsi"/>
          <w:b/>
          <w:sz w:val="20"/>
        </w:rPr>
      </w:pPr>
      <w:r w:rsidRPr="00FC2969">
        <w:br w:type="page"/>
      </w:r>
      <w:r w:rsidR="00D751D9" w:rsidRPr="001362FC">
        <w:rPr>
          <w:rFonts w:asciiTheme="minorHAnsi" w:hAnsiTheme="minorHAnsi" w:cstheme="minorHAnsi"/>
          <w:b/>
          <w:sz w:val="20"/>
        </w:rPr>
        <w:lastRenderedPageBreak/>
        <w:t>UČITELJI</w:t>
      </w:r>
      <w:r w:rsidR="00DB4A09" w:rsidRPr="001362FC">
        <w:rPr>
          <w:rFonts w:asciiTheme="minorHAnsi" w:hAnsiTheme="minorHAnsi" w:cstheme="minorHAnsi"/>
          <w:b/>
          <w:sz w:val="20"/>
        </w:rPr>
        <w:t>/UČITELJICE</w:t>
      </w:r>
      <w:r w:rsidR="00D751D9" w:rsidRPr="001362FC">
        <w:rPr>
          <w:rFonts w:asciiTheme="minorHAnsi" w:hAnsiTheme="minorHAnsi" w:cstheme="minorHAnsi"/>
          <w:b/>
          <w:sz w:val="20"/>
        </w:rPr>
        <w:t xml:space="preserve"> GIMNAZIJE</w:t>
      </w:r>
      <w:r w:rsidR="00AD1225" w:rsidRPr="001362FC">
        <w:rPr>
          <w:rFonts w:asciiTheme="minorHAnsi" w:hAnsiTheme="minorHAnsi" w:cstheme="minorHAnsi"/>
          <w:b/>
          <w:sz w:val="20"/>
        </w:rPr>
        <w:t xml:space="preserve"> – govorilne ure</w:t>
      </w:r>
    </w:p>
    <w:p w:rsidR="00CD45F9" w:rsidRPr="004C23A4" w:rsidRDefault="00AD1225" w:rsidP="00CD45F9">
      <w:pPr>
        <w:jc w:val="both"/>
        <w:rPr>
          <w:rFonts w:asciiTheme="minorHAnsi" w:hAnsiTheme="minorHAnsi" w:cstheme="minorHAnsi"/>
          <w:sz w:val="17"/>
          <w:szCs w:val="17"/>
        </w:rPr>
      </w:pPr>
      <w:r w:rsidRPr="004C23A4">
        <w:rPr>
          <w:rFonts w:asciiTheme="minorHAnsi" w:hAnsiTheme="minorHAnsi" w:cstheme="minorHAnsi"/>
          <w:b/>
          <w:sz w:val="17"/>
          <w:szCs w:val="17"/>
        </w:rPr>
        <w:t>Dopoldanske govorilne ure</w:t>
      </w:r>
      <w:r w:rsidRPr="004C23A4">
        <w:rPr>
          <w:rFonts w:asciiTheme="minorHAnsi" w:hAnsiTheme="minorHAnsi" w:cstheme="minorHAnsi"/>
          <w:sz w:val="17"/>
          <w:szCs w:val="17"/>
        </w:rPr>
        <w:t xml:space="preserve"> učiteljev bodo enkrat tedensko po posebnem urniku/razporedu:</w:t>
      </w:r>
    </w:p>
    <w:p w:rsidR="00DB12E4" w:rsidRPr="00DB12E4" w:rsidRDefault="00DB12E4" w:rsidP="00DB12E4">
      <w:pPr>
        <w:rPr>
          <w:rFonts w:asciiTheme="minorHAnsi" w:hAnsiTheme="minorHAnsi" w:cstheme="minorHAnsi"/>
          <w:b/>
          <w:color w:val="365F91" w:themeColor="accent1" w:themeShade="BF"/>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51"/>
        <w:gridCol w:w="37"/>
        <w:gridCol w:w="1390"/>
        <w:gridCol w:w="171"/>
        <w:gridCol w:w="2040"/>
      </w:tblGrid>
      <w:tr w:rsidR="00DB12E4" w:rsidRPr="00DB12E4" w:rsidTr="00536E24">
        <w:trPr>
          <w:cantSplit/>
          <w:trHeight w:hRule="exact" w:val="284"/>
          <w:tblHeader/>
        </w:trPr>
        <w:tc>
          <w:tcPr>
            <w:tcW w:w="1623" w:type="pct"/>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ime in priimek</w:t>
            </w:r>
          </w:p>
        </w:tc>
        <w:tc>
          <w:tcPr>
            <w:tcW w:w="784" w:type="pct"/>
            <w:gridSpan w:val="2"/>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razrednik</w:t>
            </w:r>
          </w:p>
        </w:tc>
        <w:tc>
          <w:tcPr>
            <w:tcW w:w="1001" w:type="pct"/>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predmet</w:t>
            </w:r>
          </w:p>
        </w:tc>
        <w:tc>
          <w:tcPr>
            <w:tcW w:w="1592" w:type="pct"/>
            <w:gridSpan w:val="2"/>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dopoldanska govorilna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Terezija JAMNIK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Sergeja GERDEJ</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Natalija Naama ISAK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 xml:space="preserve">3. c </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1.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Lucija MIRKAC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Mira RAZDEVŠEK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Mateja ADAM PUŠNIK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eš</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Dragomir BENKO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Silva KNEZ</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LEDINEK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š</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VREŠ</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Helena ČAS</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Milena GAGIČ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2.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Barbara KOGELNIK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Petra POPIČ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5. ura</w:t>
            </w:r>
          </w:p>
        </w:tc>
      </w:tr>
      <w:tr w:rsidR="00063300" w:rsidRPr="00DB12E4" w:rsidTr="00063300">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063300" w:rsidRPr="00DB12E4" w:rsidRDefault="00063300" w:rsidP="00063300">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063300" w:rsidRPr="00DB12E4" w:rsidRDefault="00063300" w:rsidP="00063300">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063300" w:rsidRPr="00DB12E4" w:rsidRDefault="00063300" w:rsidP="00063300">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063300" w:rsidRPr="00DB12E4" w:rsidRDefault="00063300" w:rsidP="00063300">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Aljaž RAVNJAK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RUŠ</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Petra PODSTENŠEK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ŠPA, GEO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2380"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151" w:type="pct"/>
            <w:gridSpan w:val="3"/>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Klara LANC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REJEC MERKAČ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4.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Bernarda VREČKO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3.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2.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z w:val="17"/>
                <w:szCs w:val="17"/>
              </w:rPr>
              <w:t>3. b, 2. f</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Matjaž BURJAK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tabs>
                <w:tab w:val="left" w:pos="421"/>
                <w:tab w:val="center" w:pos="541"/>
              </w:tabs>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Mojca KREBS</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š</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GEO,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Manuela TKALEC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GEO,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Metka ROŽEN</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Ines PUCKO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Katja STOPAR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Luka BREZNIK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Kaja DEBERŠEK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Lea KA</w:t>
            </w:r>
            <w:r w:rsidR="00063300">
              <w:rPr>
                <w:rFonts w:asciiTheme="minorHAnsi" w:hAnsiTheme="minorHAnsi" w:cstheme="minorHAnsi"/>
                <w:snapToGrid w:val="0"/>
                <w:color w:val="000000"/>
                <w:sz w:val="17"/>
                <w:szCs w:val="17"/>
              </w:rPr>
              <w:t>DIŠ</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Natalija NAGLIČ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063300" w:rsidRPr="00063300" w:rsidTr="00063300">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063300" w:rsidRDefault="00DB12E4" w:rsidP="00536E24">
            <w:pPr>
              <w:spacing w:before="60" w:line="360" w:lineRule="auto"/>
              <w:rPr>
                <w:rFonts w:asciiTheme="minorHAnsi" w:hAnsiTheme="minorHAnsi" w:cstheme="minorHAnsi"/>
                <w:snapToGrid w:val="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063300" w:rsidRDefault="00DB12E4" w:rsidP="00536E24">
            <w:pPr>
              <w:spacing w:before="60" w:line="360" w:lineRule="auto"/>
              <w:jc w:val="center"/>
              <w:rPr>
                <w:rFonts w:asciiTheme="minorHAnsi" w:hAnsiTheme="minorHAnsi" w:cstheme="minorHAnsi"/>
                <w:snapToGrid w:val="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063300"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063300" w:rsidRDefault="00DB12E4" w:rsidP="00536E24">
            <w:pPr>
              <w:spacing w:before="60" w:line="360" w:lineRule="auto"/>
              <w:rPr>
                <w:rFonts w:asciiTheme="minorHAnsi" w:hAnsiTheme="minorHAnsi" w:cstheme="minorHAnsi"/>
                <w:snapToGrid w:val="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Judita ČAS KRNEŽA</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petek,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lastRenderedPageBreak/>
              <w:t>Andreja ŠKORJANC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f</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6.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Maja TURIČNIK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David RISTIČ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4. ura</w:t>
            </w:r>
          </w:p>
        </w:tc>
      </w:tr>
      <w:tr w:rsidR="00DB12E4" w:rsidRPr="00DB12E4" w:rsidTr="00536E24">
        <w:trPr>
          <w:trHeight w:hRule="exact" w:val="32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Danijel VIDAKOVIĆ</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četrtek,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Renata BOŠTJAN</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SOC</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Leonida KONIČ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SOC</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Metka ČEBULJ</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063300">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PSI</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dr. Bojana TANCER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PSI</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dr. Andrej ADAM</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FIL</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Robert BREZOVNIK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2. dš</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Andreja KADIŠ</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Tin KÜZMA</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1. š</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Stane LODRANT</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z w:val="17"/>
                <w:szCs w:val="17"/>
              </w:rPr>
            </w:pPr>
            <w:r w:rsidRPr="00DB12E4">
              <w:rPr>
                <w:rFonts w:asciiTheme="minorHAnsi" w:hAnsiTheme="minorHAnsi" w:cstheme="minorHAnsi"/>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after="240"/>
              <w:ind w:left="1152" w:hanging="1152"/>
              <w:rPr>
                <w:rFonts w:asciiTheme="minorHAnsi" w:hAnsiTheme="minorHAnsi" w:cstheme="minorHAnsi"/>
                <w:b/>
                <w:sz w:val="17"/>
                <w:szCs w:val="17"/>
              </w:rPr>
            </w:pPr>
            <w:r w:rsidRPr="00DB12E4">
              <w:rPr>
                <w:rFonts w:asciiTheme="minorHAnsi" w:hAnsiTheme="minorHAnsi" w:cstheme="minorHAnsi"/>
                <w:sz w:val="17"/>
                <w:szCs w:val="17"/>
              </w:rPr>
              <w:t>Darinka ŽERDONER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četrtek,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Sonja BUHVALD</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INF</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2.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r>
      <w:tr w:rsidR="00DB12E4" w:rsidRPr="00DB12E4" w:rsidTr="00536E24">
        <w:trPr>
          <w:trHeight w:hRule="exact" w:val="288"/>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Alijana TERTINEK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LUM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063300" w:rsidP="00536E24">
            <w:pPr>
              <w:spacing w:before="60" w:after="240"/>
              <w:rPr>
                <w:rFonts w:asciiTheme="minorHAnsi" w:hAnsiTheme="minorHAnsi" w:cstheme="minorHAnsi"/>
                <w:snapToGrid w:val="0"/>
                <w:color w:val="000000"/>
                <w:sz w:val="17"/>
                <w:szCs w:val="17"/>
              </w:rPr>
            </w:pPr>
            <w:r>
              <w:rPr>
                <w:rFonts w:asciiTheme="minorHAnsi" w:hAnsiTheme="minorHAnsi" w:cstheme="minorHAnsi"/>
                <w:snapToGrid w:val="0"/>
                <w:color w:val="000000"/>
                <w:sz w:val="17"/>
                <w:szCs w:val="17"/>
              </w:rPr>
              <w:t>Miha PETEK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GLA</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torek,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Marina TOPLER</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Asistentka BIO, KEM, FARM. P.</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Alojz ROTER</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Asistent 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Natalija PEČOVNIK</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Knjižničarka,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četrtek,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napToGrid w:val="0"/>
                <w:color w:val="000000"/>
                <w:sz w:val="17"/>
                <w:szCs w:val="17"/>
              </w:rPr>
            </w:pPr>
          </w:p>
        </w:tc>
      </w:tr>
    </w:tbl>
    <w:p w:rsidR="00DB12E4" w:rsidRPr="00DB12E4" w:rsidRDefault="00DB12E4" w:rsidP="00DB12E4">
      <w:pPr>
        <w:rPr>
          <w:rFonts w:asciiTheme="minorHAnsi" w:hAnsiTheme="minorHAnsi" w:cstheme="minorHAnsi"/>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063300" w:rsidRDefault="00063300"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AB0BEB" w:rsidRPr="00FC2969" w:rsidRDefault="00CD45F9" w:rsidP="00CD45F9">
      <w:pPr>
        <w:jc w:val="both"/>
        <w:rPr>
          <w:rFonts w:asciiTheme="minorHAnsi" w:hAnsiTheme="minorHAnsi" w:cstheme="minorHAnsi"/>
          <w:b/>
          <w:sz w:val="17"/>
          <w:szCs w:val="17"/>
        </w:rPr>
      </w:pPr>
      <w:r w:rsidRPr="00FC2969">
        <w:rPr>
          <w:rFonts w:asciiTheme="minorHAnsi" w:hAnsiTheme="minorHAnsi" w:cstheme="minorHAnsi"/>
          <w:b/>
          <w:sz w:val="17"/>
          <w:szCs w:val="17"/>
        </w:rPr>
        <w:t xml:space="preserve"> </w:t>
      </w:r>
    </w:p>
    <w:p w:rsidR="00D751D9" w:rsidRPr="00FC2969" w:rsidRDefault="00D751D9" w:rsidP="007214F4">
      <w:pPr>
        <w:pStyle w:val="Naslov1"/>
        <w:rPr>
          <w:rFonts w:cstheme="minorHAnsi"/>
          <w:sz w:val="17"/>
          <w:szCs w:val="17"/>
        </w:rPr>
      </w:pPr>
      <w:bookmarkStart w:id="6" w:name="_Toc493103617"/>
      <w:bookmarkStart w:id="7" w:name="_Toc526168208"/>
      <w:r w:rsidRPr="00FC2969">
        <w:rPr>
          <w:rFonts w:cstheme="minorHAnsi"/>
          <w:sz w:val="17"/>
          <w:szCs w:val="17"/>
        </w:rPr>
        <w:lastRenderedPageBreak/>
        <w:t>SODELOVANJE S STARŠI</w:t>
      </w:r>
      <w:bookmarkEnd w:id="6"/>
      <w:bookmarkEnd w:id="7"/>
    </w:p>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Zavedamo se, da je za uspeh dijaka izjemno pomembno sodelovanje s starši. Spodbujamo jih, da aktivno sodelujejo pri načrtovanju in uresničevanju programa šole ter </w:t>
      </w:r>
      <w:r w:rsidR="00FF7FAB" w:rsidRPr="00FC2969">
        <w:rPr>
          <w:rFonts w:asciiTheme="minorHAnsi" w:hAnsiTheme="minorHAnsi" w:cstheme="minorHAnsi"/>
          <w:sz w:val="17"/>
          <w:szCs w:val="17"/>
        </w:rPr>
        <w:t xml:space="preserve">pri </w:t>
      </w:r>
      <w:r w:rsidRPr="00FC2969">
        <w:rPr>
          <w:rFonts w:asciiTheme="minorHAnsi" w:hAnsiTheme="minorHAnsi" w:cstheme="minorHAnsi"/>
          <w:sz w:val="17"/>
          <w:szCs w:val="17"/>
        </w:rPr>
        <w:t>razvojni poti posameznega dijaka.</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Na šoli bomo za vsak oddelek pripravili najmanj dva roditeljska sestanka, en bo skupni za vse oddelke istega letnika.</w:t>
      </w:r>
    </w:p>
    <w:p w:rsidR="00D751D9" w:rsidRPr="00FC2969" w:rsidRDefault="00D751D9" w:rsidP="007214F4">
      <w:pPr>
        <w:jc w:val="both"/>
        <w:rPr>
          <w:rFonts w:asciiTheme="minorHAnsi" w:hAnsiTheme="minorHAnsi" w:cstheme="minorHAnsi"/>
          <w:sz w:val="17"/>
          <w:szCs w:val="17"/>
        </w:rPr>
      </w:pPr>
    </w:p>
    <w:p w:rsidR="00701157" w:rsidRPr="00FC2969" w:rsidRDefault="00D751D9" w:rsidP="007214F4">
      <w:pPr>
        <w:jc w:val="both"/>
        <w:rPr>
          <w:rFonts w:asciiTheme="minorHAnsi" w:hAnsiTheme="minorHAnsi" w:cstheme="minorHAnsi"/>
          <w:caps/>
          <w:sz w:val="17"/>
          <w:szCs w:val="17"/>
        </w:rPr>
      </w:pPr>
      <w:r w:rsidRPr="00FC2969">
        <w:rPr>
          <w:rFonts w:asciiTheme="minorHAnsi" w:hAnsiTheme="minorHAnsi" w:cstheme="minorHAnsi"/>
          <w:b/>
          <w:caps/>
          <w:sz w:val="17"/>
          <w:szCs w:val="17"/>
        </w:rPr>
        <w:t>Govorilne ure</w:t>
      </w:r>
    </w:p>
    <w:p w:rsidR="00590205" w:rsidRPr="00FC2969" w:rsidRDefault="00701157" w:rsidP="007214F4">
      <w:pPr>
        <w:jc w:val="both"/>
        <w:rPr>
          <w:rFonts w:asciiTheme="minorHAnsi" w:hAnsiTheme="minorHAnsi" w:cstheme="minorHAnsi"/>
          <w:sz w:val="17"/>
          <w:szCs w:val="17"/>
        </w:rPr>
      </w:pPr>
      <w:r w:rsidRPr="00FC2969">
        <w:rPr>
          <w:rFonts w:asciiTheme="minorHAnsi" w:hAnsiTheme="minorHAnsi" w:cstheme="minorHAnsi"/>
          <w:sz w:val="17"/>
          <w:szCs w:val="17"/>
        </w:rPr>
        <w:t>S</w:t>
      </w:r>
      <w:r w:rsidR="00D751D9" w:rsidRPr="00FC2969">
        <w:rPr>
          <w:rFonts w:asciiTheme="minorHAnsi" w:hAnsiTheme="minorHAnsi" w:cstheme="minorHAnsi"/>
          <w:sz w:val="17"/>
          <w:szCs w:val="17"/>
        </w:rPr>
        <w:t xml:space="preserve">kupna popoldanska govorilna ura šole bo </w:t>
      </w:r>
      <w:r w:rsidR="00FC2969">
        <w:rPr>
          <w:rFonts w:asciiTheme="minorHAnsi" w:hAnsiTheme="minorHAnsi" w:cstheme="minorHAnsi"/>
          <w:sz w:val="17"/>
          <w:szCs w:val="17"/>
        </w:rPr>
        <w:t xml:space="preserve">vsak </w:t>
      </w:r>
      <w:r w:rsidR="00D751D9" w:rsidRPr="00FC2969">
        <w:rPr>
          <w:rFonts w:asciiTheme="minorHAnsi" w:hAnsiTheme="minorHAnsi" w:cstheme="minorHAnsi"/>
          <w:sz w:val="17"/>
          <w:szCs w:val="17"/>
        </w:rPr>
        <w:t>za</w:t>
      </w:r>
      <w:r w:rsidR="00590205" w:rsidRPr="00FC2969">
        <w:rPr>
          <w:rFonts w:asciiTheme="minorHAnsi" w:hAnsiTheme="minorHAnsi" w:cstheme="minorHAnsi"/>
          <w:sz w:val="17"/>
          <w:szCs w:val="17"/>
        </w:rPr>
        <w:t>dnji torek v mesecu ob 17. uri.</w:t>
      </w:r>
    </w:p>
    <w:p w:rsidR="00643944" w:rsidRPr="00FC2969" w:rsidRDefault="00643944" w:rsidP="007214F4">
      <w:pPr>
        <w:rPr>
          <w:rFonts w:asciiTheme="minorHAnsi" w:hAnsiTheme="minorHAnsi" w:cstheme="minorHAnsi"/>
          <w:b/>
          <w:sz w:val="17"/>
          <w:szCs w:val="17"/>
        </w:rPr>
      </w:pPr>
    </w:p>
    <w:p w:rsidR="00D751D9" w:rsidRPr="00FC2969" w:rsidRDefault="00D751D9" w:rsidP="007214F4">
      <w:pPr>
        <w:pStyle w:val="Naslov1"/>
        <w:rPr>
          <w:rFonts w:cstheme="minorHAnsi"/>
          <w:sz w:val="17"/>
          <w:szCs w:val="17"/>
        </w:rPr>
      </w:pPr>
      <w:bookmarkStart w:id="8" w:name="_Toc493103618"/>
      <w:bookmarkStart w:id="9" w:name="_Toc526168209"/>
      <w:r w:rsidRPr="00FC2969">
        <w:rPr>
          <w:rFonts w:cstheme="minorHAnsi"/>
          <w:sz w:val="17"/>
          <w:szCs w:val="17"/>
        </w:rPr>
        <w:t>GIMNAZIJSKI PROGRAMI,</w:t>
      </w:r>
      <w:r w:rsidR="00361AE4" w:rsidRPr="00FC2969">
        <w:rPr>
          <w:rFonts w:cstheme="minorHAnsi"/>
          <w:sz w:val="17"/>
          <w:szCs w:val="17"/>
        </w:rPr>
        <w:t xml:space="preserve"> PROGRAM FARMACEVTSKI TEHNIK -</w:t>
      </w:r>
      <w:r w:rsidRPr="00FC2969">
        <w:rPr>
          <w:rFonts w:cstheme="minorHAnsi"/>
          <w:sz w:val="17"/>
          <w:szCs w:val="17"/>
        </w:rPr>
        <w:t xml:space="preserve"> PREDMETNIKI</w:t>
      </w:r>
      <w:bookmarkEnd w:id="8"/>
      <w:bookmarkEnd w:id="9"/>
    </w:p>
    <w:p w:rsidR="00D751D9" w:rsidRPr="00FC2969" w:rsidRDefault="00D751D9" w:rsidP="007214F4">
      <w:pPr>
        <w:rPr>
          <w:rFonts w:asciiTheme="minorHAnsi" w:hAnsiTheme="minorHAnsi" w:cstheme="minorHAnsi"/>
          <w:sz w:val="17"/>
          <w:szCs w:val="17"/>
        </w:rPr>
      </w:pPr>
    </w:p>
    <w:p w:rsidR="00D751D9" w:rsidRPr="00FC2969" w:rsidRDefault="00D751D9" w:rsidP="007214F4">
      <w:pPr>
        <w:pStyle w:val="Naslov4"/>
        <w:tabs>
          <w:tab w:val="clear" w:pos="6096"/>
        </w:tabs>
        <w:rPr>
          <w:rFonts w:asciiTheme="minorHAnsi" w:hAnsiTheme="minorHAnsi" w:cstheme="minorHAnsi"/>
          <w:sz w:val="17"/>
          <w:szCs w:val="17"/>
        </w:rPr>
      </w:pPr>
      <w:r w:rsidRPr="00FC2969">
        <w:rPr>
          <w:rFonts w:asciiTheme="minorHAnsi" w:hAnsiTheme="minorHAnsi" w:cstheme="minorHAnsi"/>
          <w:sz w:val="17"/>
          <w:szCs w:val="17"/>
        </w:rPr>
        <w:t>PREDMETNIK SPLOŠNE GIMNAZIJE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8"/>
        <w:gridCol w:w="626"/>
        <w:gridCol w:w="628"/>
        <w:gridCol w:w="626"/>
        <w:gridCol w:w="779"/>
        <w:gridCol w:w="1357"/>
      </w:tblGrid>
      <w:tr w:rsidR="00766398" w:rsidRPr="00FC2969" w:rsidTr="00325E96">
        <w:tc>
          <w:tcPr>
            <w:tcW w:w="2108" w:type="pct"/>
            <w:tcBorders>
              <w:top w:val="nil"/>
              <w:left w:val="nil"/>
              <w:bottom w:val="double" w:sz="4" w:space="0" w:color="auto"/>
            </w:tcBorders>
          </w:tcPr>
          <w:p w:rsidR="00325E96" w:rsidRPr="00FC2969" w:rsidRDefault="00325E96" w:rsidP="007214F4">
            <w:pPr>
              <w:rPr>
                <w:rFonts w:asciiTheme="minorHAnsi" w:hAnsiTheme="minorHAnsi" w:cstheme="minorHAnsi"/>
                <w:b/>
                <w:sz w:val="17"/>
                <w:szCs w:val="17"/>
              </w:rPr>
            </w:pPr>
          </w:p>
        </w:tc>
        <w:tc>
          <w:tcPr>
            <w:tcW w:w="1915" w:type="pct"/>
            <w:gridSpan w:val="4"/>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Letnik (tedensko število ur)</w:t>
            </w:r>
          </w:p>
        </w:tc>
        <w:tc>
          <w:tcPr>
            <w:tcW w:w="977" w:type="pct"/>
            <w:vMerge w:val="restart"/>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Skupno</w:t>
            </w:r>
          </w:p>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št. ur</w:t>
            </w:r>
          </w:p>
        </w:tc>
      </w:tr>
      <w:tr w:rsidR="00766398" w:rsidRPr="00FC2969" w:rsidTr="00325E96">
        <w:tc>
          <w:tcPr>
            <w:tcW w:w="2108" w:type="pct"/>
            <w:tcBorders>
              <w:bottom w:val="double" w:sz="4" w:space="0" w:color="auto"/>
            </w:tcBorders>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Predmet</w:t>
            </w:r>
          </w:p>
        </w:tc>
        <w:tc>
          <w:tcPr>
            <w:tcW w:w="4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1.</w:t>
            </w:r>
          </w:p>
        </w:tc>
        <w:tc>
          <w:tcPr>
            <w:tcW w:w="452"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w:t>
            </w:r>
          </w:p>
        </w:tc>
        <w:tc>
          <w:tcPr>
            <w:tcW w:w="4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w:t>
            </w:r>
          </w:p>
        </w:tc>
        <w:tc>
          <w:tcPr>
            <w:tcW w:w="56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4.</w:t>
            </w:r>
          </w:p>
        </w:tc>
        <w:tc>
          <w:tcPr>
            <w:tcW w:w="977" w:type="pct"/>
            <w:vMerge/>
            <w:tcBorders>
              <w:bottom w:val="double" w:sz="4" w:space="0" w:color="auto"/>
            </w:tcBorders>
          </w:tcPr>
          <w:p w:rsidR="00325E96" w:rsidRPr="00FC2969" w:rsidRDefault="00325E96" w:rsidP="007214F4">
            <w:pPr>
              <w:jc w:val="center"/>
              <w:rPr>
                <w:rFonts w:asciiTheme="minorHAnsi" w:hAnsiTheme="minorHAnsi" w:cstheme="minorHAnsi"/>
                <w:b/>
                <w:sz w:val="17"/>
                <w:szCs w:val="17"/>
              </w:rPr>
            </w:pPr>
          </w:p>
        </w:tc>
      </w:tr>
      <w:tr w:rsidR="00766398" w:rsidRPr="00FC2969" w:rsidTr="009E6C1C">
        <w:tc>
          <w:tcPr>
            <w:tcW w:w="5000" w:type="pct"/>
            <w:gridSpan w:val="6"/>
            <w:tcBorders>
              <w:top w:val="nil"/>
            </w:tcBorders>
            <w:shd w:val="pct15" w:color="auto" w:fill="FFFFFF"/>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b/>
                <w:sz w:val="17"/>
                <w:szCs w:val="17"/>
              </w:rPr>
              <w:t>Obvezni štiriletni predmeti</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Prvi tuji jezik – ANG</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Drugi tuji jeziki – NEM, ŠPA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Zgodovina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280</w:t>
            </w:r>
          </w:p>
        </w:tc>
      </w:tr>
      <w:tr w:rsidR="00766398" w:rsidRPr="00FC2969" w:rsidTr="006956BA">
        <w:tc>
          <w:tcPr>
            <w:tcW w:w="2108" w:type="pct"/>
            <w:tcBorders>
              <w:bottom w:val="nil"/>
            </w:tcBorders>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Športna vzgoja</w:t>
            </w:r>
          </w:p>
        </w:tc>
        <w:tc>
          <w:tcPr>
            <w:tcW w:w="4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9E6C1C">
        <w:tc>
          <w:tcPr>
            <w:tcW w:w="5000" w:type="pct"/>
            <w:gridSpan w:val="6"/>
            <w:shd w:val="pct20"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predmeti</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Glasba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Likovna umetnost</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Geografija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Biologija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Kemija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Fizika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Psihologija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Sociologija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Filozofija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Informatika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shd w:val="pct25" w:color="000000"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SKUPAJ</w:t>
            </w:r>
          </w:p>
        </w:tc>
        <w:tc>
          <w:tcPr>
            <w:tcW w:w="45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2"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29</w:t>
            </w:r>
          </w:p>
        </w:tc>
        <w:tc>
          <w:tcPr>
            <w:tcW w:w="45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29</w:t>
            </w:r>
          </w:p>
        </w:tc>
        <w:tc>
          <w:tcPr>
            <w:tcW w:w="56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21</w:t>
            </w:r>
          </w:p>
        </w:tc>
        <w:tc>
          <w:tcPr>
            <w:tcW w:w="977" w:type="pct"/>
            <w:shd w:val="pct25" w:color="000000" w:fill="FFFFFF"/>
          </w:tcPr>
          <w:p w:rsidR="00325E96" w:rsidRPr="00FC2969" w:rsidRDefault="00325E96" w:rsidP="007214F4">
            <w:pPr>
              <w:jc w:val="center"/>
              <w:rPr>
                <w:rFonts w:asciiTheme="minorHAnsi" w:hAnsiTheme="minorHAnsi" w:cstheme="minorHAnsi"/>
                <w:b/>
                <w:sz w:val="17"/>
                <w:szCs w:val="17"/>
              </w:rPr>
            </w:pP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Ure za izbirne predmete</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8–12</w:t>
            </w:r>
          </w:p>
        </w:tc>
        <w:tc>
          <w:tcPr>
            <w:tcW w:w="977" w:type="pct"/>
          </w:tcPr>
          <w:p w:rsidR="00325E96" w:rsidRPr="00FC2969" w:rsidRDefault="00325E96" w:rsidP="007214F4">
            <w:pPr>
              <w:jc w:val="center"/>
              <w:rPr>
                <w:rFonts w:asciiTheme="minorHAnsi" w:hAnsiTheme="minorHAnsi" w:cstheme="minorHAnsi"/>
                <w:sz w:val="17"/>
                <w:szCs w:val="17"/>
              </w:rPr>
            </w:pPr>
          </w:p>
        </w:tc>
      </w:tr>
      <w:tr w:rsidR="00CD45F9" w:rsidRPr="00FC2969" w:rsidTr="006956BA">
        <w:tc>
          <w:tcPr>
            <w:tcW w:w="2108" w:type="pct"/>
          </w:tcPr>
          <w:p w:rsidR="00CD45F9" w:rsidRPr="00FC2969" w:rsidRDefault="00CD45F9" w:rsidP="00CD45F9">
            <w:pPr>
              <w:rPr>
                <w:rFonts w:asciiTheme="minorHAnsi" w:hAnsiTheme="minorHAnsi" w:cstheme="minorHAnsi"/>
                <w:sz w:val="17"/>
                <w:szCs w:val="17"/>
              </w:rPr>
            </w:pPr>
            <w:r w:rsidRPr="00FC2969">
              <w:rPr>
                <w:rFonts w:asciiTheme="minorHAnsi" w:hAnsiTheme="minorHAnsi" w:cstheme="minorHAnsi"/>
                <w:sz w:val="17"/>
                <w:szCs w:val="17"/>
              </w:rPr>
              <w:t>Obvezne izbirne vsebine</w:t>
            </w:r>
          </w:p>
        </w:tc>
        <w:tc>
          <w:tcPr>
            <w:tcW w:w="451"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452"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451" w:type="pct"/>
          </w:tcPr>
          <w:p w:rsidR="00CD45F9" w:rsidRPr="00FC2969" w:rsidRDefault="00CD45F9" w:rsidP="00CD45F9">
            <w:pPr>
              <w:jc w:val="center"/>
              <w:rPr>
                <w:rFonts w:asciiTheme="minorHAnsi" w:hAnsiTheme="minorHAnsi" w:cstheme="minorHAnsi"/>
                <w:sz w:val="17"/>
                <w:szCs w:val="17"/>
              </w:rPr>
            </w:pPr>
            <w:r>
              <w:rPr>
                <w:rFonts w:asciiTheme="minorHAnsi" w:hAnsiTheme="minorHAnsi" w:cstheme="minorHAnsi"/>
                <w:sz w:val="17"/>
                <w:szCs w:val="17"/>
              </w:rPr>
              <w:t>55</w:t>
            </w:r>
          </w:p>
        </w:tc>
        <w:tc>
          <w:tcPr>
            <w:tcW w:w="561"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30</w:t>
            </w:r>
          </w:p>
        </w:tc>
        <w:tc>
          <w:tcPr>
            <w:tcW w:w="977" w:type="pct"/>
          </w:tcPr>
          <w:p w:rsidR="00CD45F9" w:rsidRPr="00FC2969" w:rsidRDefault="00CD45F9" w:rsidP="00CD45F9">
            <w:pPr>
              <w:jc w:val="center"/>
              <w:rPr>
                <w:rFonts w:asciiTheme="minorHAnsi" w:hAnsiTheme="minorHAnsi" w:cstheme="minorHAnsi"/>
                <w:sz w:val="17"/>
                <w:szCs w:val="17"/>
              </w:rPr>
            </w:pPr>
          </w:p>
        </w:tc>
      </w:tr>
      <w:tr w:rsidR="00CD45F9" w:rsidRPr="00FC2969" w:rsidTr="006956BA">
        <w:tc>
          <w:tcPr>
            <w:tcW w:w="2108" w:type="pct"/>
          </w:tcPr>
          <w:p w:rsidR="00CD45F9" w:rsidRPr="00FC2969" w:rsidRDefault="00CD45F9" w:rsidP="00CD45F9">
            <w:pPr>
              <w:rPr>
                <w:rFonts w:asciiTheme="minorHAnsi" w:hAnsiTheme="minorHAnsi" w:cstheme="minorHAnsi"/>
                <w:sz w:val="17"/>
                <w:szCs w:val="17"/>
              </w:rPr>
            </w:pPr>
            <w:r>
              <w:rPr>
                <w:rFonts w:asciiTheme="minorHAnsi" w:hAnsiTheme="minorHAnsi" w:cstheme="minorHAnsi"/>
                <w:sz w:val="17"/>
                <w:szCs w:val="17"/>
              </w:rPr>
              <w:t>Aktivno državljanstvo</w:t>
            </w:r>
          </w:p>
        </w:tc>
        <w:tc>
          <w:tcPr>
            <w:tcW w:w="451" w:type="pct"/>
          </w:tcPr>
          <w:p w:rsidR="00CD45F9" w:rsidRPr="00FC2969" w:rsidRDefault="00CD45F9" w:rsidP="00CD45F9">
            <w:pPr>
              <w:jc w:val="center"/>
              <w:rPr>
                <w:rFonts w:asciiTheme="minorHAnsi" w:hAnsiTheme="minorHAnsi" w:cstheme="minorHAnsi"/>
                <w:sz w:val="17"/>
                <w:szCs w:val="17"/>
              </w:rPr>
            </w:pPr>
          </w:p>
        </w:tc>
        <w:tc>
          <w:tcPr>
            <w:tcW w:w="452" w:type="pct"/>
          </w:tcPr>
          <w:p w:rsidR="00CD45F9" w:rsidRPr="00FC2969" w:rsidRDefault="00CD45F9" w:rsidP="00CD45F9">
            <w:pPr>
              <w:jc w:val="center"/>
              <w:rPr>
                <w:rFonts w:asciiTheme="minorHAnsi" w:hAnsiTheme="minorHAnsi" w:cstheme="minorHAnsi"/>
                <w:sz w:val="17"/>
                <w:szCs w:val="17"/>
              </w:rPr>
            </w:pPr>
          </w:p>
        </w:tc>
        <w:tc>
          <w:tcPr>
            <w:tcW w:w="451" w:type="pct"/>
          </w:tcPr>
          <w:p w:rsidR="00CD45F9" w:rsidRPr="00FC2969" w:rsidRDefault="00CD45F9" w:rsidP="00CD45F9">
            <w:pPr>
              <w:jc w:val="center"/>
              <w:rPr>
                <w:rFonts w:asciiTheme="minorHAnsi" w:hAnsiTheme="minorHAnsi" w:cstheme="minorHAnsi"/>
                <w:sz w:val="17"/>
                <w:szCs w:val="17"/>
              </w:rPr>
            </w:pPr>
            <w:r>
              <w:rPr>
                <w:rFonts w:asciiTheme="minorHAnsi" w:hAnsiTheme="minorHAnsi" w:cstheme="minorHAnsi"/>
                <w:sz w:val="17"/>
                <w:szCs w:val="17"/>
              </w:rPr>
              <w:t>35</w:t>
            </w:r>
          </w:p>
        </w:tc>
        <w:tc>
          <w:tcPr>
            <w:tcW w:w="561" w:type="pct"/>
          </w:tcPr>
          <w:p w:rsidR="00CD45F9" w:rsidRPr="00FC2969" w:rsidRDefault="00CD45F9" w:rsidP="00CD45F9">
            <w:pPr>
              <w:jc w:val="center"/>
              <w:rPr>
                <w:rFonts w:asciiTheme="minorHAnsi" w:hAnsiTheme="minorHAnsi" w:cstheme="minorHAnsi"/>
                <w:sz w:val="17"/>
                <w:szCs w:val="17"/>
              </w:rPr>
            </w:pPr>
          </w:p>
        </w:tc>
        <w:tc>
          <w:tcPr>
            <w:tcW w:w="977" w:type="pct"/>
          </w:tcPr>
          <w:p w:rsidR="00CD45F9" w:rsidRPr="00FC2969" w:rsidRDefault="00CD45F9" w:rsidP="00CD45F9">
            <w:pPr>
              <w:jc w:val="center"/>
              <w:rPr>
                <w:rFonts w:asciiTheme="minorHAnsi" w:hAnsiTheme="minorHAnsi" w:cstheme="minorHAnsi"/>
                <w:sz w:val="17"/>
                <w:szCs w:val="17"/>
              </w:rPr>
            </w:pPr>
          </w:p>
        </w:tc>
      </w:tr>
      <w:tr w:rsidR="00CD45F9" w:rsidRPr="00FC2969" w:rsidTr="006956BA">
        <w:tc>
          <w:tcPr>
            <w:tcW w:w="2108" w:type="pct"/>
            <w:shd w:val="pct25" w:color="000000" w:fill="FFFFFF"/>
          </w:tcPr>
          <w:p w:rsidR="00CD45F9" w:rsidRPr="00FC2969" w:rsidRDefault="00CD45F9" w:rsidP="00CD45F9">
            <w:pPr>
              <w:rPr>
                <w:rFonts w:asciiTheme="minorHAnsi" w:hAnsiTheme="minorHAnsi" w:cstheme="minorHAnsi"/>
                <w:b/>
                <w:sz w:val="17"/>
                <w:szCs w:val="17"/>
              </w:rPr>
            </w:pPr>
            <w:r w:rsidRPr="00FC2969">
              <w:rPr>
                <w:rFonts w:asciiTheme="minorHAnsi" w:hAnsiTheme="minorHAnsi" w:cstheme="minorHAnsi"/>
                <w:b/>
                <w:sz w:val="17"/>
                <w:szCs w:val="17"/>
              </w:rPr>
              <w:t>SKUPAJ</w:t>
            </w:r>
          </w:p>
        </w:tc>
        <w:tc>
          <w:tcPr>
            <w:tcW w:w="45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2"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56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29–33</w:t>
            </w:r>
          </w:p>
        </w:tc>
        <w:tc>
          <w:tcPr>
            <w:tcW w:w="977" w:type="pct"/>
            <w:shd w:val="pct25" w:color="000000" w:fill="FFFFFF"/>
          </w:tcPr>
          <w:p w:rsidR="00CD45F9" w:rsidRPr="00FC2969" w:rsidRDefault="00CD45F9" w:rsidP="00CD45F9">
            <w:pPr>
              <w:jc w:val="center"/>
              <w:rPr>
                <w:rFonts w:asciiTheme="minorHAnsi" w:hAnsiTheme="minorHAnsi" w:cstheme="minorHAnsi"/>
                <w:b/>
                <w:sz w:val="17"/>
                <w:szCs w:val="17"/>
              </w:rPr>
            </w:pPr>
          </w:p>
        </w:tc>
      </w:tr>
    </w:tbl>
    <w:p w:rsidR="00AB0BEB" w:rsidRPr="00FC2969" w:rsidRDefault="00AB0BEB"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t>Obvezni štiriletni predmeti:</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slovenščina, matematika, angleščina, nemščina</w:t>
      </w:r>
      <w:r w:rsidR="00A7422E" w:rsidRPr="00FC2969">
        <w:rPr>
          <w:rFonts w:asciiTheme="minorHAnsi" w:hAnsiTheme="minorHAnsi" w:cstheme="minorHAnsi"/>
          <w:sz w:val="17"/>
          <w:szCs w:val="17"/>
        </w:rPr>
        <w:t xml:space="preserve"> ali</w:t>
      </w:r>
      <w:r w:rsidRPr="00FC2969">
        <w:rPr>
          <w:rFonts w:asciiTheme="minorHAnsi" w:hAnsiTheme="minorHAnsi" w:cstheme="minorHAnsi"/>
          <w:sz w:val="17"/>
          <w:szCs w:val="17"/>
        </w:rPr>
        <w:t xml:space="preserve"> španščina kot </w:t>
      </w:r>
      <w:r w:rsidR="00701157" w:rsidRPr="00FC2969">
        <w:rPr>
          <w:rFonts w:asciiTheme="minorHAnsi" w:hAnsiTheme="minorHAnsi" w:cstheme="minorHAnsi"/>
          <w:sz w:val="17"/>
          <w:szCs w:val="17"/>
        </w:rPr>
        <w:t>drugi</w:t>
      </w:r>
      <w:r w:rsidRPr="00FC2969">
        <w:rPr>
          <w:rFonts w:asciiTheme="minorHAnsi" w:hAnsiTheme="minorHAnsi" w:cstheme="minorHAnsi"/>
          <w:sz w:val="17"/>
          <w:szCs w:val="17"/>
        </w:rPr>
        <w:t xml:space="preserve"> tuj</w:t>
      </w:r>
      <w:r w:rsidR="00701157" w:rsidRPr="00FC2969">
        <w:rPr>
          <w:rFonts w:asciiTheme="minorHAnsi" w:hAnsiTheme="minorHAnsi" w:cstheme="minorHAnsi"/>
          <w:sz w:val="17"/>
          <w:szCs w:val="17"/>
        </w:rPr>
        <w:t xml:space="preserve"> </w:t>
      </w:r>
      <w:r w:rsidRPr="00FC2969">
        <w:rPr>
          <w:rFonts w:asciiTheme="minorHAnsi" w:hAnsiTheme="minorHAnsi" w:cstheme="minorHAnsi"/>
          <w:sz w:val="17"/>
          <w:szCs w:val="17"/>
        </w:rPr>
        <w:t>jezik, zgodovina in športna vzgoja.</w:t>
      </w:r>
    </w:p>
    <w:p w:rsidR="00361AE4" w:rsidRDefault="00361AE4" w:rsidP="007214F4">
      <w:pPr>
        <w:jc w:val="both"/>
        <w:rPr>
          <w:rFonts w:asciiTheme="minorHAnsi" w:hAnsiTheme="minorHAnsi" w:cstheme="minorHAnsi"/>
          <w:sz w:val="17"/>
          <w:szCs w:val="17"/>
        </w:rPr>
      </w:pPr>
    </w:p>
    <w:p w:rsidR="009651FE" w:rsidRDefault="009651FE" w:rsidP="007214F4">
      <w:pPr>
        <w:jc w:val="both"/>
        <w:rPr>
          <w:rFonts w:asciiTheme="minorHAnsi" w:hAnsiTheme="minorHAnsi" w:cstheme="minorHAnsi"/>
          <w:sz w:val="17"/>
          <w:szCs w:val="17"/>
        </w:rPr>
      </w:pPr>
    </w:p>
    <w:p w:rsidR="00005F17" w:rsidRPr="00FC2969" w:rsidRDefault="00005F17"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lastRenderedPageBreak/>
        <w:t>Obvezni predmeti:</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glasba, likovna umetnost, geografija, biologija, kemija, fizika, psihologija, sociologija, filozofija, informatika.</w:t>
      </w:r>
    </w:p>
    <w:p w:rsidR="00D751D9" w:rsidRPr="00FC2969" w:rsidRDefault="00D751D9" w:rsidP="007214F4">
      <w:pPr>
        <w:jc w:val="both"/>
        <w:rPr>
          <w:rFonts w:asciiTheme="minorHAnsi" w:hAnsiTheme="minorHAnsi" w:cstheme="minorHAnsi"/>
          <w:sz w:val="17"/>
          <w:szCs w:val="17"/>
        </w:rPr>
      </w:pPr>
    </w:p>
    <w:p w:rsidR="00AD1225" w:rsidRPr="00FC2969" w:rsidRDefault="00AD1225" w:rsidP="00AD1225">
      <w:pPr>
        <w:jc w:val="both"/>
        <w:rPr>
          <w:rFonts w:asciiTheme="minorHAnsi" w:hAnsiTheme="minorHAnsi" w:cstheme="minorHAnsi"/>
          <w:sz w:val="17"/>
          <w:szCs w:val="17"/>
        </w:rPr>
      </w:pPr>
      <w:r w:rsidRPr="00FC2969">
        <w:rPr>
          <w:rFonts w:asciiTheme="minorHAnsi" w:hAnsiTheme="minorHAnsi" w:cstheme="minorHAnsi"/>
          <w:b/>
          <w:sz w:val="17"/>
          <w:szCs w:val="17"/>
        </w:rPr>
        <w:t>V 2. in 3. letniku</w:t>
      </w:r>
      <w:r w:rsidRPr="00FC2969">
        <w:rPr>
          <w:rFonts w:asciiTheme="minorHAnsi" w:hAnsiTheme="minorHAnsi" w:cstheme="minorHAnsi"/>
          <w:sz w:val="17"/>
          <w:szCs w:val="17"/>
        </w:rPr>
        <w:t xml:space="preserve"> krepimo (z eno uro na teden) posamezne obvezne predmete za maturo (</w:t>
      </w:r>
      <w:r w:rsidR="00EB0913" w:rsidRPr="00FC2969">
        <w:rPr>
          <w:rFonts w:asciiTheme="minorHAnsi" w:hAnsiTheme="minorHAnsi" w:cstheme="minorHAnsi"/>
          <w:sz w:val="17"/>
          <w:szCs w:val="17"/>
        </w:rPr>
        <w:t xml:space="preserve">slovenščino </w:t>
      </w:r>
      <w:r w:rsidRPr="00FC2969">
        <w:rPr>
          <w:rFonts w:asciiTheme="minorHAnsi" w:hAnsiTheme="minorHAnsi" w:cstheme="minorHAnsi"/>
          <w:sz w:val="17"/>
          <w:szCs w:val="17"/>
        </w:rPr>
        <w:t xml:space="preserve"> v </w:t>
      </w:r>
      <w:r w:rsidR="00EB0913" w:rsidRPr="00FC2969">
        <w:rPr>
          <w:rFonts w:asciiTheme="minorHAnsi" w:hAnsiTheme="minorHAnsi" w:cstheme="minorHAnsi"/>
          <w:sz w:val="17"/>
          <w:szCs w:val="17"/>
        </w:rPr>
        <w:t>2</w:t>
      </w:r>
      <w:r w:rsidRPr="00FC2969">
        <w:rPr>
          <w:rFonts w:asciiTheme="minorHAnsi" w:hAnsiTheme="minorHAnsi" w:cstheme="minorHAnsi"/>
          <w:sz w:val="17"/>
          <w:szCs w:val="17"/>
        </w:rPr>
        <w:t>. letniku</w:t>
      </w:r>
      <w:r w:rsidR="00EB0913" w:rsidRPr="00FC2969">
        <w:rPr>
          <w:rFonts w:asciiTheme="minorHAnsi" w:hAnsiTheme="minorHAnsi" w:cstheme="minorHAnsi"/>
          <w:sz w:val="17"/>
          <w:szCs w:val="17"/>
        </w:rPr>
        <w:t xml:space="preserve"> in matematiko v 3. letniku)</w:t>
      </w:r>
      <w:r w:rsidRPr="00FC2969">
        <w:rPr>
          <w:rFonts w:asciiTheme="minorHAnsi" w:hAnsiTheme="minorHAnsi" w:cstheme="minorHAnsi"/>
          <w:sz w:val="17"/>
          <w:szCs w:val="17"/>
        </w:rPr>
        <w:t>.</w:t>
      </w:r>
    </w:p>
    <w:p w:rsidR="00AD1225" w:rsidRPr="00FC2969" w:rsidRDefault="00AD1225" w:rsidP="007214F4">
      <w:pPr>
        <w:jc w:val="both"/>
        <w:rPr>
          <w:rFonts w:asciiTheme="minorHAnsi" w:hAnsiTheme="minorHAnsi" w:cstheme="minorHAnsi"/>
          <w:sz w:val="17"/>
          <w:szCs w:val="17"/>
        </w:rPr>
      </w:pPr>
    </w:p>
    <w:p w:rsidR="00D751D9" w:rsidRPr="00FC2969" w:rsidRDefault="00D751D9" w:rsidP="00DB12E4">
      <w:pPr>
        <w:pStyle w:val="Telobesedila3"/>
        <w:jc w:val="both"/>
        <w:rPr>
          <w:rFonts w:asciiTheme="minorHAnsi" w:hAnsiTheme="minorHAnsi" w:cstheme="minorHAnsi"/>
          <w:sz w:val="17"/>
          <w:szCs w:val="17"/>
        </w:rPr>
      </w:pPr>
      <w:r w:rsidRPr="00FC2969">
        <w:rPr>
          <w:rFonts w:asciiTheme="minorHAnsi" w:hAnsiTheme="minorHAnsi" w:cstheme="minorHAnsi"/>
          <w:b/>
          <w:sz w:val="17"/>
          <w:szCs w:val="17"/>
        </w:rPr>
        <w:t>Izbirn</w:t>
      </w:r>
      <w:r w:rsidR="00DB12E4">
        <w:rPr>
          <w:rFonts w:asciiTheme="minorHAnsi" w:hAnsiTheme="minorHAnsi" w:cstheme="minorHAnsi"/>
          <w:b/>
          <w:sz w:val="17"/>
          <w:szCs w:val="17"/>
        </w:rPr>
        <w:t>e</w:t>
      </w:r>
      <w:r w:rsidRPr="00FC2969">
        <w:rPr>
          <w:rFonts w:asciiTheme="minorHAnsi" w:hAnsiTheme="minorHAnsi" w:cstheme="minorHAnsi"/>
          <w:b/>
          <w:sz w:val="17"/>
          <w:szCs w:val="17"/>
        </w:rPr>
        <w:t xml:space="preserve"> predmet</w:t>
      </w:r>
      <w:r w:rsidR="00DB12E4">
        <w:rPr>
          <w:rFonts w:asciiTheme="minorHAnsi" w:hAnsiTheme="minorHAnsi" w:cstheme="minorHAnsi"/>
          <w:b/>
          <w:sz w:val="17"/>
          <w:szCs w:val="17"/>
        </w:rPr>
        <w:t>e</w:t>
      </w:r>
      <w:r w:rsidRPr="00FC2969">
        <w:rPr>
          <w:rFonts w:asciiTheme="minorHAnsi" w:hAnsiTheme="minorHAnsi" w:cstheme="minorHAnsi"/>
          <w:b/>
          <w:sz w:val="17"/>
          <w:szCs w:val="17"/>
        </w:rPr>
        <w:t xml:space="preserve"> v 2., 3. in 4. letniku</w:t>
      </w:r>
      <w:r w:rsidR="00DB12E4">
        <w:rPr>
          <w:rFonts w:asciiTheme="minorHAnsi" w:hAnsiTheme="minorHAnsi" w:cstheme="minorHAnsi"/>
          <w:b/>
          <w:sz w:val="17"/>
          <w:szCs w:val="17"/>
        </w:rPr>
        <w:t xml:space="preserve"> </w:t>
      </w:r>
      <w:r w:rsidR="00DB12E4">
        <w:rPr>
          <w:rFonts w:asciiTheme="minorHAnsi" w:hAnsiTheme="minorHAnsi" w:cstheme="minorHAnsi"/>
          <w:sz w:val="17"/>
          <w:szCs w:val="17"/>
        </w:rPr>
        <w:t xml:space="preserve">si </w:t>
      </w:r>
      <w:r w:rsidRPr="00FC2969">
        <w:rPr>
          <w:rFonts w:asciiTheme="minorHAnsi" w:hAnsiTheme="minorHAnsi" w:cstheme="minorHAnsi"/>
          <w:sz w:val="17"/>
          <w:szCs w:val="17"/>
        </w:rPr>
        <w:t>dijaki izberejo glede na interese oz. sposobnosti kot dodatne ure obveznih predmetov in kot pripravo na maturo v 4. letniku.</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2. letniku</w:t>
      </w:r>
      <w:r w:rsidRPr="00FC2969">
        <w:rPr>
          <w:rFonts w:asciiTheme="minorHAnsi" w:hAnsiTheme="minorHAnsi" w:cstheme="minorHAnsi"/>
          <w:sz w:val="17"/>
          <w:szCs w:val="17"/>
        </w:rPr>
        <w:t xml:space="preserve"> lahko dijaki v obsegu 2 ur tedensko izbirajo med</w:t>
      </w:r>
      <w:r w:rsidR="001F578D" w:rsidRPr="00FC2969">
        <w:rPr>
          <w:rFonts w:asciiTheme="minorHAnsi" w:hAnsiTheme="minorHAnsi" w:cstheme="minorHAnsi"/>
          <w:sz w:val="17"/>
          <w:szCs w:val="17"/>
        </w:rPr>
        <w:t xml:space="preserve"> </w:t>
      </w:r>
      <w:r w:rsidR="00DB12E4">
        <w:rPr>
          <w:rFonts w:asciiTheme="minorHAnsi" w:hAnsiTheme="minorHAnsi" w:cstheme="minorHAnsi"/>
          <w:sz w:val="17"/>
          <w:szCs w:val="17"/>
        </w:rPr>
        <w:t xml:space="preserve"> predmetom P</w:t>
      </w:r>
      <w:r w:rsidR="001F578D" w:rsidRPr="00FC2969">
        <w:rPr>
          <w:rFonts w:asciiTheme="minorHAnsi" w:hAnsiTheme="minorHAnsi" w:cstheme="minorHAnsi"/>
          <w:sz w:val="17"/>
          <w:szCs w:val="17"/>
        </w:rPr>
        <w:t>rojektn</w:t>
      </w:r>
      <w:r w:rsidR="00AD1225" w:rsidRPr="00FC2969">
        <w:rPr>
          <w:rFonts w:asciiTheme="minorHAnsi" w:hAnsiTheme="minorHAnsi" w:cstheme="minorHAnsi"/>
          <w:sz w:val="17"/>
          <w:szCs w:val="17"/>
        </w:rPr>
        <w:t>o</w:t>
      </w:r>
      <w:r w:rsidR="001F578D" w:rsidRPr="00FC2969">
        <w:rPr>
          <w:rFonts w:asciiTheme="minorHAnsi" w:hAnsiTheme="minorHAnsi" w:cstheme="minorHAnsi"/>
          <w:sz w:val="17"/>
          <w:szCs w:val="17"/>
        </w:rPr>
        <w:t xml:space="preserve"> delo z osnovami raziskovalnega dela</w:t>
      </w:r>
      <w:r w:rsidR="00DB12E4">
        <w:rPr>
          <w:rFonts w:asciiTheme="minorHAnsi" w:hAnsiTheme="minorHAnsi" w:cstheme="minorHAnsi"/>
          <w:sz w:val="17"/>
          <w:szCs w:val="17"/>
        </w:rPr>
        <w:t xml:space="preserve"> – Psihološki laboratorij, predmetom P</w:t>
      </w:r>
      <w:r w:rsidR="00DB12E4" w:rsidRPr="00FC2969">
        <w:rPr>
          <w:rFonts w:asciiTheme="minorHAnsi" w:hAnsiTheme="minorHAnsi" w:cstheme="minorHAnsi"/>
          <w:sz w:val="17"/>
          <w:szCs w:val="17"/>
        </w:rPr>
        <w:t>rojektno delo z osnovami raziskovalnega dela</w:t>
      </w:r>
      <w:r w:rsidR="00DB12E4">
        <w:rPr>
          <w:rFonts w:asciiTheme="minorHAnsi" w:hAnsiTheme="minorHAnsi" w:cstheme="minorHAnsi"/>
          <w:sz w:val="17"/>
          <w:szCs w:val="17"/>
        </w:rPr>
        <w:t xml:space="preserve"> – Fit za življenje</w:t>
      </w:r>
      <w:r w:rsidR="009366F6" w:rsidRPr="00FC2969">
        <w:rPr>
          <w:rFonts w:asciiTheme="minorHAnsi" w:hAnsiTheme="minorHAnsi" w:cstheme="minorHAnsi"/>
          <w:sz w:val="17"/>
          <w:szCs w:val="17"/>
        </w:rPr>
        <w:t xml:space="preserve"> </w:t>
      </w:r>
      <w:r w:rsidR="00701157" w:rsidRPr="00FC2969">
        <w:rPr>
          <w:rFonts w:asciiTheme="minorHAnsi" w:hAnsiTheme="minorHAnsi" w:cstheme="minorHAnsi"/>
          <w:sz w:val="17"/>
          <w:szCs w:val="17"/>
        </w:rPr>
        <w:t>in tretjim</w:t>
      </w:r>
      <w:r w:rsidRPr="00FC2969">
        <w:rPr>
          <w:rFonts w:asciiTheme="minorHAnsi" w:hAnsiTheme="minorHAnsi" w:cstheme="minorHAnsi"/>
          <w:sz w:val="17"/>
          <w:szCs w:val="17"/>
        </w:rPr>
        <w:t xml:space="preserve"> tujim jezikom (španščina, ruščina).</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3. letniku</w:t>
      </w:r>
      <w:r w:rsidRPr="00FC2969">
        <w:rPr>
          <w:rFonts w:asciiTheme="minorHAnsi" w:hAnsiTheme="minorHAnsi" w:cstheme="minorHAnsi"/>
          <w:sz w:val="17"/>
          <w:szCs w:val="17"/>
        </w:rPr>
        <w:t xml:space="preserve"> lahko dijaki v obsegu 2 ur tedensko izbirajo med </w:t>
      </w:r>
      <w:r w:rsidR="006E1499" w:rsidRPr="00FC2969">
        <w:rPr>
          <w:rFonts w:asciiTheme="minorHAnsi" w:hAnsiTheme="minorHAnsi" w:cstheme="minorHAnsi"/>
          <w:sz w:val="17"/>
          <w:szCs w:val="17"/>
        </w:rPr>
        <w:t>n</w:t>
      </w:r>
      <w:r w:rsidR="00FD14C4" w:rsidRPr="00FC2969">
        <w:rPr>
          <w:rFonts w:asciiTheme="minorHAnsi" w:hAnsiTheme="minorHAnsi" w:cstheme="minorHAnsi"/>
          <w:sz w:val="17"/>
          <w:szCs w:val="17"/>
        </w:rPr>
        <w:t xml:space="preserve">aslednjimi predmeti: </w:t>
      </w:r>
      <w:r w:rsidR="00DB12E4">
        <w:rPr>
          <w:rFonts w:asciiTheme="minorHAnsi" w:hAnsiTheme="minorHAnsi" w:cstheme="minorHAnsi"/>
          <w:sz w:val="17"/>
          <w:szCs w:val="17"/>
        </w:rPr>
        <w:t>P</w:t>
      </w:r>
      <w:r w:rsidR="00AD1225" w:rsidRPr="00FC2969">
        <w:rPr>
          <w:rFonts w:asciiTheme="minorHAnsi" w:hAnsiTheme="minorHAnsi" w:cstheme="minorHAnsi"/>
          <w:sz w:val="17"/>
          <w:szCs w:val="17"/>
        </w:rPr>
        <w:t>rojektno delo z osnovami raziskovalnega dela</w:t>
      </w:r>
      <w:r w:rsidR="00DB12E4">
        <w:rPr>
          <w:rFonts w:asciiTheme="minorHAnsi" w:hAnsiTheme="minorHAnsi" w:cstheme="minorHAnsi"/>
          <w:sz w:val="17"/>
          <w:szCs w:val="17"/>
        </w:rPr>
        <w:t xml:space="preserve"> . Programiranje, </w:t>
      </w:r>
      <w:r w:rsidR="009366F6" w:rsidRPr="00FC2969">
        <w:rPr>
          <w:rFonts w:asciiTheme="minorHAnsi" w:hAnsiTheme="minorHAnsi" w:cstheme="minorHAnsi"/>
          <w:sz w:val="17"/>
          <w:szCs w:val="17"/>
        </w:rPr>
        <w:t>)</w:t>
      </w:r>
      <w:r w:rsidR="00DB12E4">
        <w:rPr>
          <w:rFonts w:asciiTheme="minorHAnsi" w:hAnsiTheme="minorHAnsi" w:cstheme="minorHAnsi"/>
          <w:sz w:val="17"/>
          <w:szCs w:val="17"/>
        </w:rPr>
        <w:t>,</w:t>
      </w:r>
      <w:r w:rsidR="00AD1225" w:rsidRPr="00FC2969">
        <w:rPr>
          <w:rFonts w:asciiTheme="minorHAnsi" w:hAnsiTheme="minorHAnsi" w:cstheme="minorHAnsi"/>
          <w:sz w:val="17"/>
          <w:szCs w:val="17"/>
        </w:rPr>
        <w:t xml:space="preserve"> </w:t>
      </w:r>
      <w:r w:rsidR="00701157" w:rsidRPr="00FC2969">
        <w:rPr>
          <w:rFonts w:asciiTheme="minorHAnsi" w:hAnsiTheme="minorHAnsi" w:cstheme="minorHAnsi"/>
          <w:sz w:val="17"/>
          <w:szCs w:val="17"/>
        </w:rPr>
        <w:t>tretji</w:t>
      </w:r>
      <w:r w:rsidR="006E1499" w:rsidRPr="00FC2969">
        <w:rPr>
          <w:rFonts w:asciiTheme="minorHAnsi" w:hAnsiTheme="minorHAnsi" w:cstheme="minorHAnsi"/>
          <w:sz w:val="17"/>
          <w:szCs w:val="17"/>
        </w:rPr>
        <w:t xml:space="preserve"> tuj</w:t>
      </w:r>
      <w:r w:rsidR="00D54409" w:rsidRPr="00FC2969">
        <w:rPr>
          <w:rFonts w:asciiTheme="minorHAnsi" w:hAnsiTheme="minorHAnsi" w:cstheme="minorHAnsi"/>
          <w:sz w:val="17"/>
          <w:szCs w:val="17"/>
        </w:rPr>
        <w:t>i</w:t>
      </w:r>
      <w:r w:rsidR="006E1499" w:rsidRPr="00FC2969">
        <w:rPr>
          <w:rFonts w:asciiTheme="minorHAnsi" w:hAnsiTheme="minorHAnsi" w:cstheme="minorHAnsi"/>
          <w:sz w:val="17"/>
          <w:szCs w:val="17"/>
        </w:rPr>
        <w:t xml:space="preserve"> jezik</w:t>
      </w:r>
      <w:r w:rsidR="00940F79" w:rsidRPr="00FC2969">
        <w:rPr>
          <w:rFonts w:asciiTheme="minorHAnsi" w:hAnsiTheme="minorHAnsi" w:cstheme="minorHAnsi"/>
          <w:sz w:val="17"/>
          <w:szCs w:val="17"/>
        </w:rPr>
        <w:t xml:space="preserve"> </w:t>
      </w:r>
      <w:r w:rsidR="006E1499" w:rsidRPr="00FC2969">
        <w:rPr>
          <w:rFonts w:asciiTheme="minorHAnsi" w:hAnsiTheme="minorHAnsi" w:cstheme="minorHAnsi"/>
          <w:sz w:val="17"/>
          <w:szCs w:val="17"/>
        </w:rPr>
        <w:t>(</w:t>
      </w:r>
      <w:r w:rsidR="004A3005" w:rsidRPr="00FC2969">
        <w:rPr>
          <w:rFonts w:asciiTheme="minorHAnsi" w:hAnsiTheme="minorHAnsi" w:cstheme="minorHAnsi"/>
          <w:sz w:val="17"/>
          <w:szCs w:val="17"/>
        </w:rPr>
        <w:t>ruščina, špa</w:t>
      </w:r>
      <w:r w:rsidR="00CF77AA" w:rsidRPr="00FC2969">
        <w:rPr>
          <w:rFonts w:asciiTheme="minorHAnsi" w:hAnsiTheme="minorHAnsi" w:cstheme="minorHAnsi"/>
          <w:sz w:val="17"/>
          <w:szCs w:val="17"/>
        </w:rPr>
        <w:t>nščina</w:t>
      </w:r>
      <w:r w:rsidR="006E1499" w:rsidRPr="00FC2969">
        <w:rPr>
          <w:rFonts w:asciiTheme="minorHAnsi" w:hAnsiTheme="minorHAnsi" w:cstheme="minorHAnsi"/>
          <w:sz w:val="17"/>
          <w:szCs w:val="17"/>
        </w:rPr>
        <w:t>)</w:t>
      </w:r>
      <w:r w:rsidR="00AD1225" w:rsidRPr="00FC2969">
        <w:rPr>
          <w:rFonts w:asciiTheme="minorHAnsi" w:hAnsiTheme="minorHAnsi" w:cstheme="minorHAnsi"/>
          <w:sz w:val="17"/>
          <w:szCs w:val="17"/>
        </w:rPr>
        <w:t xml:space="preserve"> in</w:t>
      </w:r>
      <w:r w:rsidR="005E73C9" w:rsidRPr="00FC2969">
        <w:rPr>
          <w:rFonts w:asciiTheme="minorHAnsi" w:hAnsiTheme="minorHAnsi" w:cstheme="minorHAnsi"/>
          <w:sz w:val="17"/>
          <w:szCs w:val="17"/>
        </w:rPr>
        <w:t xml:space="preserve"> </w:t>
      </w:r>
      <w:r w:rsidR="00DB12E4">
        <w:rPr>
          <w:rFonts w:asciiTheme="minorHAnsi" w:hAnsiTheme="minorHAnsi" w:cstheme="minorHAnsi"/>
          <w:sz w:val="17"/>
          <w:szCs w:val="17"/>
        </w:rPr>
        <w:t>V</w:t>
      </w:r>
      <w:r w:rsidR="005E73C9" w:rsidRPr="00FC2969">
        <w:rPr>
          <w:rFonts w:asciiTheme="minorHAnsi" w:hAnsiTheme="minorHAnsi" w:cstheme="minorHAnsi"/>
          <w:sz w:val="17"/>
          <w:szCs w:val="17"/>
        </w:rPr>
        <w:t xml:space="preserve">zgoja za </w:t>
      </w:r>
      <w:r w:rsidR="00AD1225" w:rsidRPr="00FC2969">
        <w:rPr>
          <w:rFonts w:asciiTheme="minorHAnsi" w:hAnsiTheme="minorHAnsi" w:cstheme="minorHAnsi"/>
          <w:sz w:val="17"/>
          <w:szCs w:val="17"/>
        </w:rPr>
        <w:t>solidarnost.</w:t>
      </w:r>
    </w:p>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4. letniku</w:t>
      </w:r>
      <w:r w:rsidRPr="00FC2969">
        <w:rPr>
          <w:rFonts w:asciiTheme="minorHAnsi" w:hAnsiTheme="minorHAnsi" w:cstheme="minorHAnsi"/>
          <w:sz w:val="17"/>
          <w:szCs w:val="17"/>
        </w:rPr>
        <w:t xml:space="preserve"> potekajo priprave na maturo v obsegu 8–12 ur glede na interese dijakov in zahteve posameznih izbirnih predmetov za maturo. Dijaki so izbrali nasledn</w:t>
      </w:r>
      <w:r w:rsidR="00AD1225" w:rsidRPr="00FC2969">
        <w:rPr>
          <w:rFonts w:asciiTheme="minorHAnsi" w:hAnsiTheme="minorHAnsi" w:cstheme="minorHAnsi"/>
          <w:sz w:val="17"/>
          <w:szCs w:val="17"/>
        </w:rPr>
        <w:t xml:space="preserve">je izbirne predmete: </w:t>
      </w:r>
      <w:r w:rsidR="00206530" w:rsidRPr="00FC2969">
        <w:rPr>
          <w:rFonts w:asciiTheme="minorHAnsi" w:hAnsiTheme="minorHAnsi" w:cstheme="minorHAnsi"/>
          <w:sz w:val="17"/>
          <w:szCs w:val="17"/>
        </w:rPr>
        <w:t>nemščino</w:t>
      </w:r>
      <w:r w:rsidR="00AD1225" w:rsidRPr="00FC2969">
        <w:rPr>
          <w:rFonts w:asciiTheme="minorHAnsi" w:hAnsiTheme="minorHAnsi" w:cstheme="minorHAnsi"/>
          <w:sz w:val="17"/>
          <w:szCs w:val="17"/>
        </w:rPr>
        <w:t xml:space="preserve"> (osnovni in višji nivo)</w:t>
      </w:r>
      <w:r w:rsidR="00206530" w:rsidRPr="00FC2969">
        <w:rPr>
          <w:rFonts w:asciiTheme="minorHAnsi" w:hAnsiTheme="minorHAnsi" w:cstheme="minorHAnsi"/>
          <w:sz w:val="17"/>
          <w:szCs w:val="17"/>
        </w:rPr>
        <w:t>,</w:t>
      </w:r>
      <w:r w:rsidR="00005F17">
        <w:rPr>
          <w:rFonts w:asciiTheme="minorHAnsi" w:hAnsiTheme="minorHAnsi" w:cstheme="minorHAnsi"/>
          <w:sz w:val="17"/>
          <w:szCs w:val="17"/>
        </w:rPr>
        <w:t xml:space="preserve"> angleščino,</w:t>
      </w:r>
      <w:r w:rsidR="00206530" w:rsidRPr="00FC2969">
        <w:rPr>
          <w:rFonts w:asciiTheme="minorHAnsi" w:hAnsiTheme="minorHAnsi" w:cstheme="minorHAnsi"/>
          <w:sz w:val="17"/>
          <w:szCs w:val="17"/>
        </w:rPr>
        <w:t xml:space="preserve"> </w:t>
      </w:r>
      <w:r w:rsidR="00D54409" w:rsidRPr="00FC2969">
        <w:rPr>
          <w:rFonts w:asciiTheme="minorHAnsi" w:hAnsiTheme="minorHAnsi" w:cstheme="minorHAnsi"/>
          <w:sz w:val="17"/>
          <w:szCs w:val="17"/>
        </w:rPr>
        <w:t>španščino,</w:t>
      </w:r>
      <w:r w:rsidR="00AD1225" w:rsidRPr="00FC2969">
        <w:rPr>
          <w:rFonts w:asciiTheme="minorHAnsi" w:hAnsiTheme="minorHAnsi" w:cstheme="minorHAnsi"/>
          <w:sz w:val="17"/>
          <w:szCs w:val="17"/>
        </w:rPr>
        <w:t xml:space="preserve"> </w:t>
      </w:r>
      <w:r w:rsidRPr="00FC2969">
        <w:rPr>
          <w:rFonts w:asciiTheme="minorHAnsi" w:hAnsiTheme="minorHAnsi" w:cstheme="minorHAnsi"/>
          <w:sz w:val="17"/>
          <w:szCs w:val="17"/>
        </w:rPr>
        <w:t>zgodovino, geografijo, fiziko, kemijo, biologijo, informatiko, psihologijo, sociologijo in filozofijo.</w:t>
      </w:r>
    </w:p>
    <w:p w:rsidR="00D751D9" w:rsidRPr="00FC2969" w:rsidRDefault="00D751D9" w:rsidP="007214F4">
      <w:pPr>
        <w:ind w:left="142" w:hanging="142"/>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Pri matematik</w:t>
      </w:r>
      <w:r w:rsidR="00005F17">
        <w:rPr>
          <w:rFonts w:asciiTheme="minorHAnsi" w:hAnsiTheme="minorHAnsi" w:cstheme="minorHAnsi"/>
          <w:sz w:val="17"/>
          <w:szCs w:val="17"/>
        </w:rPr>
        <w:t>i</w:t>
      </w:r>
      <w:r w:rsidRPr="00FC2969">
        <w:rPr>
          <w:rFonts w:asciiTheme="minorHAnsi" w:hAnsiTheme="minorHAnsi" w:cstheme="minorHAnsi"/>
          <w:sz w:val="17"/>
          <w:szCs w:val="17"/>
        </w:rPr>
        <w:t xml:space="preserve"> in </w:t>
      </w:r>
      <w:r w:rsidR="009366F6" w:rsidRPr="00FC2969">
        <w:rPr>
          <w:rFonts w:asciiTheme="minorHAnsi" w:hAnsiTheme="minorHAnsi" w:cstheme="minorHAnsi"/>
          <w:sz w:val="17"/>
          <w:szCs w:val="17"/>
        </w:rPr>
        <w:t>zgodovini</w:t>
      </w:r>
      <w:r w:rsidR="00AD1225"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potekajo </w:t>
      </w:r>
      <w:r w:rsidRPr="00FC2969">
        <w:rPr>
          <w:rFonts w:asciiTheme="minorHAnsi" w:hAnsiTheme="minorHAnsi" w:cstheme="minorHAnsi"/>
          <w:b/>
          <w:sz w:val="17"/>
          <w:szCs w:val="17"/>
        </w:rPr>
        <w:t>priprave na maturo na osnovni in višji ravni</w:t>
      </w:r>
      <w:r w:rsidR="00701157" w:rsidRPr="00FC2969">
        <w:rPr>
          <w:rFonts w:asciiTheme="minorHAnsi" w:hAnsiTheme="minorHAnsi" w:cstheme="minorHAnsi"/>
          <w:sz w:val="17"/>
          <w:szCs w:val="17"/>
        </w:rPr>
        <w:t xml:space="preserve">, ki so </w:t>
      </w:r>
      <w:r w:rsidRPr="00FC2969">
        <w:rPr>
          <w:rFonts w:asciiTheme="minorHAnsi" w:hAnsiTheme="minorHAnsi" w:cstheme="minorHAnsi"/>
          <w:sz w:val="17"/>
          <w:szCs w:val="17"/>
        </w:rPr>
        <w:t>organizirane v obliki nivojskega pouka (delo v ločenih skupinah glede na raven priprave na maturo)</w:t>
      </w:r>
      <w:r w:rsidR="00AD1225"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AD1225" w:rsidRPr="00FC2969">
        <w:rPr>
          <w:rFonts w:asciiTheme="minorHAnsi" w:hAnsiTheme="minorHAnsi" w:cstheme="minorHAnsi"/>
          <w:sz w:val="17"/>
          <w:szCs w:val="17"/>
        </w:rPr>
        <w:t>Prav tako izvajamo nivojski pouk pri izbirnem predmetu nemščina.</w:t>
      </w: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sz w:val="17"/>
          <w:szCs w:val="17"/>
        </w:rPr>
        <w:br w:type="page"/>
      </w:r>
      <w:r w:rsidRPr="00FC2969">
        <w:rPr>
          <w:rFonts w:asciiTheme="minorHAnsi" w:hAnsiTheme="minorHAnsi" w:cstheme="minorHAnsi"/>
          <w:b/>
          <w:sz w:val="17"/>
          <w:szCs w:val="17"/>
        </w:rPr>
        <w:lastRenderedPageBreak/>
        <w:t>PREDMETNIK ZA ODDELKE ŠPORTNE GIMNAZIJE</w:t>
      </w:r>
    </w:p>
    <w:p w:rsidR="00701157" w:rsidRPr="00FC2969" w:rsidRDefault="00701157" w:rsidP="007214F4">
      <w:pPr>
        <w:rPr>
          <w:rFonts w:asciiTheme="minorHAnsi" w:hAnsiTheme="minorHAnsi" w:cstheme="minorHAnsi"/>
          <w:sz w:val="17"/>
          <w:szCs w:val="1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1"/>
        <w:gridCol w:w="410"/>
        <w:gridCol w:w="764"/>
        <w:gridCol w:w="764"/>
        <w:gridCol w:w="765"/>
        <w:gridCol w:w="1440"/>
      </w:tblGrid>
      <w:tr w:rsidR="00766398" w:rsidRPr="00FC2969" w:rsidTr="00325E96">
        <w:tc>
          <w:tcPr>
            <w:tcW w:w="2017" w:type="pct"/>
            <w:tcBorders>
              <w:top w:val="nil"/>
              <w:left w:val="nil"/>
              <w:bottom w:val="double" w:sz="4" w:space="0" w:color="auto"/>
            </w:tcBorders>
          </w:tcPr>
          <w:p w:rsidR="00325E96" w:rsidRPr="00FC2969" w:rsidRDefault="00325E96" w:rsidP="007214F4">
            <w:pPr>
              <w:rPr>
                <w:rFonts w:asciiTheme="minorHAnsi" w:hAnsiTheme="minorHAnsi" w:cstheme="minorHAnsi"/>
                <w:b/>
                <w:sz w:val="17"/>
                <w:szCs w:val="17"/>
              </w:rPr>
            </w:pPr>
          </w:p>
        </w:tc>
        <w:tc>
          <w:tcPr>
            <w:tcW w:w="1946" w:type="pct"/>
            <w:gridSpan w:val="4"/>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Letnik (tedensko število ur)</w:t>
            </w:r>
          </w:p>
        </w:tc>
        <w:tc>
          <w:tcPr>
            <w:tcW w:w="1037" w:type="pct"/>
            <w:vMerge w:val="restart"/>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Skupno</w:t>
            </w:r>
          </w:p>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št. ur</w:t>
            </w:r>
          </w:p>
        </w:tc>
      </w:tr>
      <w:tr w:rsidR="00766398" w:rsidRPr="00FC2969" w:rsidTr="00325E96">
        <w:tc>
          <w:tcPr>
            <w:tcW w:w="2017" w:type="pct"/>
            <w:tcBorders>
              <w:bottom w:val="double" w:sz="4" w:space="0" w:color="auto"/>
            </w:tcBorders>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Predmet</w:t>
            </w:r>
          </w:p>
        </w:tc>
        <w:tc>
          <w:tcPr>
            <w:tcW w:w="295"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1.</w:t>
            </w:r>
          </w:p>
        </w:tc>
        <w:tc>
          <w:tcPr>
            <w:tcW w:w="550"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w:t>
            </w:r>
          </w:p>
        </w:tc>
        <w:tc>
          <w:tcPr>
            <w:tcW w:w="550"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w:t>
            </w:r>
          </w:p>
        </w:tc>
        <w:tc>
          <w:tcPr>
            <w:tcW w:w="5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4.</w:t>
            </w:r>
          </w:p>
        </w:tc>
        <w:tc>
          <w:tcPr>
            <w:tcW w:w="1037" w:type="pct"/>
            <w:vMerge/>
            <w:tcBorders>
              <w:bottom w:val="double" w:sz="4" w:space="0" w:color="auto"/>
            </w:tcBorders>
          </w:tcPr>
          <w:p w:rsidR="00325E96" w:rsidRPr="00FC2969" w:rsidRDefault="00325E96" w:rsidP="007214F4">
            <w:pPr>
              <w:jc w:val="center"/>
              <w:rPr>
                <w:rFonts w:asciiTheme="minorHAnsi" w:hAnsiTheme="minorHAnsi" w:cstheme="minorHAnsi"/>
                <w:b/>
                <w:sz w:val="17"/>
                <w:szCs w:val="17"/>
              </w:rPr>
            </w:pPr>
          </w:p>
        </w:tc>
      </w:tr>
      <w:tr w:rsidR="00766398" w:rsidRPr="00FC2969" w:rsidTr="009E6C1C">
        <w:tc>
          <w:tcPr>
            <w:tcW w:w="5000" w:type="pct"/>
            <w:gridSpan w:val="6"/>
            <w:tcBorders>
              <w:top w:val="nil"/>
            </w:tcBorders>
            <w:shd w:val="pct15"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štiriletni predmeti</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Prvi tuji jezik – ANG</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Drugi tuji jeziki – NEM, ŠPA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Zgodovina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280</w:t>
            </w:r>
          </w:p>
        </w:tc>
      </w:tr>
      <w:tr w:rsidR="00766398" w:rsidRPr="00FC2969" w:rsidTr="006956BA">
        <w:tc>
          <w:tcPr>
            <w:tcW w:w="2017" w:type="pct"/>
            <w:tcBorders>
              <w:bottom w:val="nil"/>
            </w:tcBorders>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Športna vzgoja</w:t>
            </w:r>
          </w:p>
        </w:tc>
        <w:tc>
          <w:tcPr>
            <w:tcW w:w="295"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0"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0"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3–6</w:t>
            </w:r>
          </w:p>
        </w:tc>
        <w:tc>
          <w:tcPr>
            <w:tcW w:w="1037"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735</w:t>
            </w:r>
          </w:p>
        </w:tc>
      </w:tr>
      <w:tr w:rsidR="00766398" w:rsidRPr="00FC2969" w:rsidTr="009E6C1C">
        <w:tc>
          <w:tcPr>
            <w:tcW w:w="5000" w:type="pct"/>
            <w:gridSpan w:val="6"/>
            <w:shd w:val="pct15"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predmeti</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Glasba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Likovna umetnost</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Geografija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Biologija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Kemija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Fizika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Psihologija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Sociologija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Filozofija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Informatika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SKUPAJ</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33,5</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33,5</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22</w:t>
            </w:r>
          </w:p>
        </w:tc>
        <w:tc>
          <w:tcPr>
            <w:tcW w:w="1037" w:type="pct"/>
          </w:tcPr>
          <w:p w:rsidR="00325E96" w:rsidRPr="00FC2969" w:rsidRDefault="00325E96" w:rsidP="007214F4">
            <w:pPr>
              <w:jc w:val="center"/>
              <w:rPr>
                <w:rFonts w:asciiTheme="minorHAnsi" w:hAnsiTheme="minorHAnsi" w:cstheme="minorHAnsi"/>
                <w:sz w:val="17"/>
                <w:szCs w:val="17"/>
              </w:rPr>
            </w:pPr>
          </w:p>
        </w:tc>
      </w:tr>
      <w:tr w:rsidR="00766398" w:rsidRPr="00FC2969" w:rsidTr="00325E96">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 xml:space="preserve">Ure za izbirne predmete </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1–2</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10–12</w:t>
            </w:r>
          </w:p>
        </w:tc>
        <w:tc>
          <w:tcPr>
            <w:tcW w:w="1037" w:type="pct"/>
          </w:tcPr>
          <w:p w:rsidR="00325E96" w:rsidRPr="00FC2969" w:rsidRDefault="00325E96" w:rsidP="007214F4">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sz w:val="17"/>
                <w:szCs w:val="17"/>
              </w:rPr>
            </w:pPr>
            <w:r w:rsidRPr="00FC2969">
              <w:rPr>
                <w:rFonts w:asciiTheme="minorHAnsi" w:hAnsiTheme="minorHAnsi" w:cstheme="minorHAnsi"/>
                <w:sz w:val="17"/>
                <w:szCs w:val="17"/>
              </w:rPr>
              <w:t>Obvezne izbirne vsebine</w:t>
            </w:r>
          </w:p>
        </w:tc>
        <w:tc>
          <w:tcPr>
            <w:tcW w:w="295"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550"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550"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55</w:t>
            </w:r>
          </w:p>
        </w:tc>
        <w:tc>
          <w:tcPr>
            <w:tcW w:w="551"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30</w:t>
            </w:r>
          </w:p>
        </w:tc>
        <w:tc>
          <w:tcPr>
            <w:tcW w:w="1037" w:type="pct"/>
          </w:tcPr>
          <w:p w:rsidR="00005F17" w:rsidRPr="00FC2969" w:rsidRDefault="00005F17" w:rsidP="00005F17">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sz w:val="17"/>
                <w:szCs w:val="17"/>
              </w:rPr>
            </w:pPr>
            <w:r>
              <w:rPr>
                <w:rFonts w:asciiTheme="minorHAnsi" w:hAnsiTheme="minorHAnsi" w:cstheme="minorHAnsi"/>
                <w:sz w:val="17"/>
                <w:szCs w:val="17"/>
              </w:rPr>
              <w:t>Aktivno državljanstvo</w:t>
            </w:r>
          </w:p>
        </w:tc>
        <w:tc>
          <w:tcPr>
            <w:tcW w:w="295" w:type="pct"/>
          </w:tcPr>
          <w:p w:rsidR="00005F17" w:rsidRPr="00FC2969" w:rsidRDefault="00005F17" w:rsidP="00005F17">
            <w:pPr>
              <w:jc w:val="center"/>
              <w:rPr>
                <w:rFonts w:asciiTheme="minorHAnsi" w:hAnsiTheme="minorHAnsi" w:cstheme="minorHAnsi"/>
                <w:sz w:val="17"/>
                <w:szCs w:val="17"/>
              </w:rPr>
            </w:pPr>
          </w:p>
        </w:tc>
        <w:tc>
          <w:tcPr>
            <w:tcW w:w="550" w:type="pct"/>
          </w:tcPr>
          <w:p w:rsidR="00005F17" w:rsidRPr="00FC2969" w:rsidRDefault="00005F17" w:rsidP="00005F17">
            <w:pPr>
              <w:jc w:val="center"/>
              <w:rPr>
                <w:rFonts w:asciiTheme="minorHAnsi" w:hAnsiTheme="minorHAnsi" w:cstheme="minorHAnsi"/>
                <w:sz w:val="17"/>
                <w:szCs w:val="17"/>
              </w:rPr>
            </w:pPr>
          </w:p>
        </w:tc>
        <w:tc>
          <w:tcPr>
            <w:tcW w:w="550"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35</w:t>
            </w:r>
          </w:p>
        </w:tc>
        <w:tc>
          <w:tcPr>
            <w:tcW w:w="551"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 xml:space="preserve"> </w:t>
            </w:r>
          </w:p>
        </w:tc>
        <w:tc>
          <w:tcPr>
            <w:tcW w:w="1037" w:type="pct"/>
          </w:tcPr>
          <w:p w:rsidR="00005F17" w:rsidRPr="00FC2969" w:rsidRDefault="00005F17" w:rsidP="00005F17">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caps/>
                <w:sz w:val="17"/>
                <w:szCs w:val="17"/>
              </w:rPr>
            </w:pPr>
            <w:r w:rsidRPr="00FC2969">
              <w:rPr>
                <w:rFonts w:asciiTheme="minorHAnsi" w:hAnsiTheme="minorHAnsi" w:cstheme="minorHAnsi"/>
                <w:b/>
                <w:caps/>
                <w:sz w:val="17"/>
                <w:szCs w:val="17"/>
              </w:rPr>
              <w:t>Skupaj</w:t>
            </w:r>
          </w:p>
        </w:tc>
        <w:tc>
          <w:tcPr>
            <w:tcW w:w="295"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32</w:t>
            </w:r>
          </w:p>
        </w:tc>
        <w:tc>
          <w:tcPr>
            <w:tcW w:w="550"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34–35</w:t>
            </w:r>
          </w:p>
        </w:tc>
        <w:tc>
          <w:tcPr>
            <w:tcW w:w="550"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34–36</w:t>
            </w:r>
          </w:p>
        </w:tc>
        <w:tc>
          <w:tcPr>
            <w:tcW w:w="551"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31–36</w:t>
            </w:r>
          </w:p>
        </w:tc>
        <w:tc>
          <w:tcPr>
            <w:tcW w:w="1037" w:type="pct"/>
          </w:tcPr>
          <w:p w:rsidR="00005F17" w:rsidRPr="00FC2969" w:rsidRDefault="00005F17" w:rsidP="00005F17">
            <w:pPr>
              <w:jc w:val="center"/>
              <w:rPr>
                <w:rFonts w:asciiTheme="minorHAnsi" w:hAnsiTheme="minorHAnsi" w:cstheme="minorHAnsi"/>
                <w:caps/>
                <w:sz w:val="17"/>
                <w:szCs w:val="17"/>
              </w:rPr>
            </w:pPr>
          </w:p>
        </w:tc>
      </w:tr>
    </w:tbl>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t>Ure za izbirne predmete</w:t>
      </w:r>
    </w:p>
    <w:p w:rsidR="00701157" w:rsidRPr="00FC2969" w:rsidRDefault="00701157" w:rsidP="007214F4">
      <w:pPr>
        <w:jc w:val="both"/>
        <w:rPr>
          <w:rFonts w:asciiTheme="minorHAnsi" w:hAnsiTheme="minorHAnsi" w:cstheme="minorHAnsi"/>
          <w:sz w:val="17"/>
          <w:szCs w:val="17"/>
        </w:rPr>
      </w:pPr>
    </w:p>
    <w:p w:rsidR="00EB0913"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w:t>
      </w:r>
      <w:r w:rsidR="00EB0913" w:rsidRPr="00FC2969">
        <w:rPr>
          <w:rFonts w:asciiTheme="minorHAnsi" w:hAnsiTheme="minorHAnsi" w:cstheme="minorHAnsi"/>
          <w:sz w:val="17"/>
          <w:szCs w:val="17"/>
        </w:rPr>
        <w:t>3</w:t>
      </w:r>
      <w:r w:rsidRPr="00FC2969">
        <w:rPr>
          <w:rFonts w:asciiTheme="minorHAnsi" w:hAnsiTheme="minorHAnsi" w:cstheme="minorHAnsi"/>
          <w:sz w:val="17"/>
          <w:szCs w:val="17"/>
        </w:rPr>
        <w:t xml:space="preserve">. letniku krepimo </w:t>
      </w:r>
      <w:r w:rsidR="00EB0913" w:rsidRPr="00FC2969">
        <w:rPr>
          <w:rFonts w:asciiTheme="minorHAnsi" w:hAnsiTheme="minorHAnsi" w:cstheme="minorHAnsi"/>
          <w:sz w:val="17"/>
          <w:szCs w:val="17"/>
        </w:rPr>
        <w:t>pouk matematike z eno uro na teden.</w:t>
      </w:r>
    </w:p>
    <w:p w:rsidR="00D751D9" w:rsidRPr="00FC2969" w:rsidRDefault="00EB0913"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 </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V 4. letniku so ure namenjene pripravi na maturo v obsegu 10–12 ur glede na interese dijakov in zahteve posameznih izbirnih predmetov za maturo.</w:t>
      </w:r>
    </w:p>
    <w:p w:rsidR="00EB0913" w:rsidRPr="00FC2969" w:rsidRDefault="00EB0913" w:rsidP="007214F4">
      <w:pPr>
        <w:jc w:val="both"/>
        <w:rPr>
          <w:rFonts w:asciiTheme="minorHAnsi" w:hAnsiTheme="minorHAnsi" w:cstheme="minorHAnsi"/>
          <w:sz w:val="17"/>
          <w:szCs w:val="17"/>
        </w:rPr>
      </w:pPr>
      <w:r w:rsidRPr="00FC2969">
        <w:rPr>
          <w:rFonts w:asciiTheme="minorHAnsi" w:hAnsiTheme="minorHAnsi" w:cstheme="minorHAnsi"/>
          <w:sz w:val="17"/>
          <w:szCs w:val="17"/>
        </w:rPr>
        <w:t>V 4. letniku velja vse enako kot za splošne oddelke gimnazije (</w:t>
      </w:r>
      <w:r w:rsidR="009366F6" w:rsidRPr="00FC2969">
        <w:rPr>
          <w:rFonts w:asciiTheme="minorHAnsi" w:hAnsiTheme="minorHAnsi" w:cstheme="minorHAnsi"/>
          <w:sz w:val="17"/>
          <w:szCs w:val="17"/>
        </w:rPr>
        <w:t xml:space="preserve">prejšnja </w:t>
      </w:r>
      <w:r w:rsidRPr="00FC2969">
        <w:rPr>
          <w:rFonts w:asciiTheme="minorHAnsi" w:hAnsiTheme="minorHAnsi" w:cstheme="minorHAnsi"/>
          <w:sz w:val="17"/>
          <w:szCs w:val="17"/>
        </w:rPr>
        <w:t>stran).</w:t>
      </w:r>
    </w:p>
    <w:p w:rsidR="009366F6" w:rsidRPr="00FC2969" w:rsidRDefault="00D751D9" w:rsidP="009366F6">
      <w:pPr>
        <w:pBdr>
          <w:top w:val="nil"/>
          <w:left w:val="nil"/>
          <w:bottom w:val="nil"/>
          <w:right w:val="nil"/>
          <w:between w:val="nil"/>
        </w:pBdr>
        <w:spacing w:line="276" w:lineRule="auto"/>
        <w:ind w:hanging="2"/>
        <w:rPr>
          <w:rFonts w:asciiTheme="minorHAnsi" w:eastAsia="Arial" w:hAnsiTheme="minorHAnsi" w:cstheme="minorHAnsi"/>
          <w:sz w:val="17"/>
          <w:szCs w:val="17"/>
        </w:rPr>
      </w:pPr>
      <w:r w:rsidRPr="00FC2969">
        <w:rPr>
          <w:rFonts w:asciiTheme="minorHAnsi" w:hAnsiTheme="minorHAnsi" w:cstheme="minorHAnsi"/>
          <w:sz w:val="17"/>
          <w:szCs w:val="17"/>
        </w:rPr>
        <w:br w:type="page"/>
      </w:r>
      <w:r w:rsidR="009366F6" w:rsidRPr="00FC2969">
        <w:rPr>
          <w:rFonts w:asciiTheme="minorHAnsi" w:eastAsia="Arial" w:hAnsiTheme="minorHAnsi" w:cstheme="minorHAnsi"/>
          <w:b/>
          <w:sz w:val="17"/>
          <w:szCs w:val="17"/>
        </w:rPr>
        <w:lastRenderedPageBreak/>
        <w:t>PREDMETNIK – PROGRAM FARMACEVTSKI TEHNIK: oddelki: 1. f, 2. f, 3. f, 4. f</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Naziv strokovne izobrazbe:</w:t>
      </w:r>
      <w:r w:rsidRPr="00FC2969">
        <w:rPr>
          <w:rFonts w:asciiTheme="minorHAnsi" w:eastAsia="Arial" w:hAnsiTheme="minorHAnsi" w:cstheme="minorHAnsi"/>
          <w:b/>
          <w:sz w:val="17"/>
          <w:szCs w:val="17"/>
        </w:rPr>
        <w:t xml:space="preserve"> farmacevtski tehnik/ farmacevtska tehnica</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Izobraževanje traja štiri leta in se zaključi s </w:t>
      </w:r>
      <w:r w:rsidRPr="00FC2969">
        <w:rPr>
          <w:rFonts w:asciiTheme="minorHAnsi" w:eastAsia="Arial" w:hAnsiTheme="minorHAnsi" w:cstheme="minorHAnsi"/>
          <w:b/>
          <w:sz w:val="17"/>
          <w:szCs w:val="17"/>
        </w:rPr>
        <w:t>poklicno maturo</w:t>
      </w:r>
      <w:r w:rsidRPr="00FC2969">
        <w:rPr>
          <w:rFonts w:asciiTheme="minorHAnsi" w:eastAsia="Arial" w:hAnsiTheme="minorHAnsi" w:cstheme="minorHAnsi"/>
          <w:sz w:val="17"/>
          <w:szCs w:val="17"/>
        </w:rPr>
        <w:t>.</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Poklicna matura</w:t>
      </w:r>
      <w:r w:rsidRPr="00FC2969">
        <w:rPr>
          <w:rFonts w:asciiTheme="minorHAnsi" w:eastAsia="Arial" w:hAnsiTheme="minorHAnsi" w:cstheme="minorHAnsi"/>
          <w:sz w:val="17"/>
          <w:szCs w:val="17"/>
        </w:rPr>
        <w:t xml:space="preserve"> obsega:</w:t>
      </w:r>
    </w:p>
    <w:p w:rsidR="009366F6" w:rsidRPr="00FC2969" w:rsidRDefault="009366F6" w:rsidP="009B31C6">
      <w:pPr>
        <w:numPr>
          <w:ilvl w:val="0"/>
          <w:numId w:val="1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obvezni del:</w:t>
      </w:r>
      <w:r w:rsidRPr="00FC2969">
        <w:rPr>
          <w:rFonts w:asciiTheme="minorHAnsi" w:eastAsia="Arial" w:hAnsiTheme="minorHAnsi" w:cstheme="minorHAnsi"/>
          <w:b/>
          <w:sz w:val="17"/>
          <w:szCs w:val="17"/>
        </w:rPr>
        <w:t xml:space="preserve"> </w:t>
      </w:r>
      <w:r w:rsidRPr="00FC2969">
        <w:rPr>
          <w:rFonts w:asciiTheme="minorHAnsi" w:eastAsia="Arial" w:hAnsiTheme="minorHAnsi" w:cstheme="minorHAnsi"/>
          <w:sz w:val="17"/>
          <w:szCs w:val="17"/>
        </w:rPr>
        <w:t>pisni in ustni izpit iz slovenščine ter pisni in ustni izpit iz farmacije.</w:t>
      </w:r>
    </w:p>
    <w:p w:rsidR="009366F6" w:rsidRPr="00FC2969" w:rsidRDefault="009366F6" w:rsidP="009B31C6">
      <w:pPr>
        <w:numPr>
          <w:ilvl w:val="0"/>
          <w:numId w:val="1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izbirni del: pisni in ustni izpit iz tujega jezika ali matematike ter izdelek in zagovor</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Predmetnik štiriletnega programa vključuje: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splošnoizobraževalne predmete,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obvezne strokovne module,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izbirne strokovne module,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odprti del kurikuluma,</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interesne dejavnosti,</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praktični pouk.</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p>
    <w:tbl>
      <w:tblPr>
        <w:tblW w:w="6407" w:type="dxa"/>
        <w:tblInd w:w="392" w:type="dxa"/>
        <w:tblLayout w:type="fixed"/>
        <w:tblLook w:val="0000" w:firstRow="0" w:lastRow="0" w:firstColumn="0" w:lastColumn="0" w:noHBand="0" w:noVBand="0"/>
      </w:tblPr>
      <w:tblGrid>
        <w:gridCol w:w="1446"/>
        <w:gridCol w:w="495"/>
        <w:gridCol w:w="497"/>
        <w:gridCol w:w="483"/>
        <w:gridCol w:w="476"/>
        <w:gridCol w:w="476"/>
        <w:gridCol w:w="504"/>
        <w:gridCol w:w="476"/>
        <w:gridCol w:w="503"/>
        <w:gridCol w:w="484"/>
        <w:gridCol w:w="567"/>
      </w:tblGrid>
      <w:tr w:rsidR="002462C5" w:rsidRPr="00FC2969" w:rsidTr="00E342A6">
        <w:trPr>
          <w:trHeight w:val="300"/>
        </w:trPr>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i/>
                <w:sz w:val="17"/>
                <w:szCs w:val="17"/>
              </w:rPr>
              <w:t> </w:t>
            </w:r>
          </w:p>
        </w:tc>
        <w:tc>
          <w:tcPr>
            <w:tcW w:w="992"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 letnik</w:t>
            </w:r>
          </w:p>
        </w:tc>
        <w:tc>
          <w:tcPr>
            <w:tcW w:w="959"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 letnik</w:t>
            </w:r>
          </w:p>
        </w:tc>
        <w:tc>
          <w:tcPr>
            <w:tcW w:w="980"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 letnik</w:t>
            </w:r>
          </w:p>
        </w:tc>
        <w:tc>
          <w:tcPr>
            <w:tcW w:w="979"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 letnik</w:t>
            </w:r>
          </w:p>
        </w:tc>
        <w:tc>
          <w:tcPr>
            <w:tcW w:w="484" w:type="dxa"/>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67" w:type="dxa"/>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w:t>
            </w:r>
          </w:p>
        </w:tc>
      </w:tr>
      <w:tr w:rsidR="002462C5"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992"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35 t. izb. v š. l.</w:t>
            </w:r>
          </w:p>
        </w:tc>
        <w:tc>
          <w:tcPr>
            <w:tcW w:w="959"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35 t. izb. v š. l.</w:t>
            </w:r>
          </w:p>
        </w:tc>
        <w:tc>
          <w:tcPr>
            <w:tcW w:w="980"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33 t. izb. v š. l.</w:t>
            </w:r>
          </w:p>
        </w:tc>
        <w:tc>
          <w:tcPr>
            <w:tcW w:w="979"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32 t. izb. v š. l.</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A - Splošnoizobraževalni predmeti</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DD</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Slovenščina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140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140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96</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487</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Tuji jezik 1 – angleščina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96</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417</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Matematika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383</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Umetnost</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Zgodovina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105</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Psihologija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66</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68</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Sociologija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Fizika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140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Kemija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175</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Biologija  *(35)</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Športna vzgoja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05F1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05F1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66</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340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A</w:t>
            </w:r>
          </w:p>
        </w:tc>
        <w:tc>
          <w:tcPr>
            <w:tcW w:w="49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25</w:t>
            </w:r>
          </w:p>
        </w:tc>
        <w:tc>
          <w:tcPr>
            <w:tcW w:w="497"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875</w:t>
            </w:r>
          </w:p>
        </w:tc>
        <w:tc>
          <w:tcPr>
            <w:tcW w:w="483"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19</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665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429</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10</w:t>
            </w:r>
          </w:p>
        </w:tc>
        <w:tc>
          <w:tcPr>
            <w:tcW w:w="503"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320</w:t>
            </w:r>
          </w:p>
        </w:tc>
        <w:tc>
          <w:tcPr>
            <w:tcW w:w="48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36</w:t>
            </w:r>
          </w:p>
        </w:tc>
        <w:tc>
          <w:tcPr>
            <w:tcW w:w="567"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2325</w:t>
            </w:r>
          </w:p>
        </w:tc>
      </w:tr>
    </w:tbl>
    <w:p w:rsidR="00B938B4" w:rsidRDefault="00B938B4" w:rsidP="00E342A6">
      <w:pPr>
        <w:jc w:val="center"/>
      </w:pPr>
    </w:p>
    <w:tbl>
      <w:tblPr>
        <w:tblW w:w="6392" w:type="dxa"/>
        <w:tblInd w:w="392" w:type="dxa"/>
        <w:tblLayout w:type="fixed"/>
        <w:tblLook w:val="0000" w:firstRow="0" w:lastRow="0" w:firstColumn="0" w:lastColumn="0" w:noHBand="0" w:noVBand="0"/>
      </w:tblPr>
      <w:tblGrid>
        <w:gridCol w:w="1451"/>
        <w:gridCol w:w="490"/>
        <w:gridCol w:w="490"/>
        <w:gridCol w:w="504"/>
        <w:gridCol w:w="476"/>
        <w:gridCol w:w="476"/>
        <w:gridCol w:w="490"/>
        <w:gridCol w:w="490"/>
        <w:gridCol w:w="475"/>
        <w:gridCol w:w="504"/>
        <w:gridCol w:w="546"/>
      </w:tblGrid>
      <w:tr w:rsidR="00B938B4" w:rsidRPr="00FC2969" w:rsidTr="00E342A6">
        <w:trPr>
          <w:trHeight w:val="286"/>
        </w:trPr>
        <w:tc>
          <w:tcPr>
            <w:tcW w:w="1941" w:type="dxa"/>
            <w:gridSpan w:val="2"/>
            <w:tcBorders>
              <w:top w:val="single" w:sz="4" w:space="0" w:color="auto"/>
              <w:left w:val="single" w:sz="4" w:space="0" w:color="000000"/>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B -Strokovni moduli</w:t>
            </w: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5"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Zdravstvena vzgoja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Anatomija in fiziologija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lastRenderedPageBreak/>
              <w:t>Mikrobiologija in epidemiologija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Laboratorijsko delo v farmaciji</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Zdravila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3,85</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127</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4</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128</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255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Oblikovanje zdravil</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3,81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221</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Analiza zdravil</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2,25</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Rastlinske droge in naravne spojine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3,22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272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Podjetništvo in komunikacija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3,09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B</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385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15,9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526</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13,3</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425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1405</w:t>
            </w:r>
          </w:p>
        </w:tc>
      </w:tr>
      <w:tr w:rsidR="00B938B4" w:rsidRPr="00FC2969" w:rsidTr="00E342A6">
        <w:trPr>
          <w:trHeight w:val="300"/>
        </w:trPr>
        <w:tc>
          <w:tcPr>
            <w:tcW w:w="1941" w:type="dxa"/>
            <w:gridSpan w:val="2"/>
            <w:tcBorders>
              <w:top w:val="nil"/>
              <w:left w:val="single" w:sz="4" w:space="0" w:color="000000"/>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E - Odprti kurikulum</w:t>
            </w: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5"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Geografija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Informatika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Genetika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w:t>
            </w:r>
          </w:p>
        </w:tc>
      </w:tr>
      <w:tr w:rsidR="00D35500" w:rsidRPr="00FC2969" w:rsidTr="00E342A6">
        <w:trPr>
          <w:trHeight w:val="213"/>
        </w:trPr>
        <w:tc>
          <w:tcPr>
            <w:tcW w:w="1941" w:type="dxa"/>
            <w:gridSpan w:val="2"/>
            <w:tcBorders>
              <w:top w:val="nil"/>
              <w:left w:val="single" w:sz="4" w:space="0" w:color="000000"/>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Tuji jezik 2 – nemščina</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5"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163</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kemije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slovenščine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angleščine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matematike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64</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64</w:t>
            </w:r>
          </w:p>
        </w:tc>
      </w:tr>
      <w:tr w:rsidR="00D35500" w:rsidRPr="00FC2969" w:rsidTr="00E342A6">
        <w:trPr>
          <w:trHeight w:val="282"/>
        </w:trPr>
        <w:tc>
          <w:tcPr>
            <w:tcW w:w="4377" w:type="dxa"/>
            <w:gridSpan w:val="7"/>
            <w:tcBorders>
              <w:top w:val="nil"/>
              <w:left w:val="single" w:sz="4" w:space="0" w:color="000000"/>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Izdajanje izdelkov v lekarni i</w:t>
            </w:r>
            <w:r>
              <w:rPr>
                <w:rFonts w:asciiTheme="minorHAnsi" w:eastAsia="Arial" w:hAnsiTheme="minorHAnsi" w:cstheme="minorHAnsi"/>
                <w:sz w:val="17"/>
                <w:szCs w:val="17"/>
              </w:rPr>
              <w:t>n spec. prod. - izbrana poglavja</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w:t>
            </w:r>
          </w:p>
        </w:tc>
        <w:tc>
          <w:tcPr>
            <w:tcW w:w="475"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32</w:t>
            </w: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Poglavja iz … (priprave na maturo)</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0,91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29</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29</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175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7,91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253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562</w:t>
            </w:r>
          </w:p>
        </w:tc>
      </w:tr>
      <w:tr w:rsidR="002462C5" w:rsidRPr="00FC2969" w:rsidTr="00E342A6">
        <w:trPr>
          <w:trHeight w:val="312"/>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Ure pouka (s praktičnim izob.)</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1120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1085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1054</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998</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4292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B01FC0"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B01FC0">
              <w:rPr>
                <w:rFonts w:asciiTheme="minorHAnsi" w:eastAsia="Arial" w:hAnsiTheme="minorHAnsi" w:cstheme="minorHAnsi"/>
                <w:sz w:val="16"/>
                <w:szCs w:val="16"/>
              </w:rPr>
              <w:t>Č - Praktično usposabljanje z delom</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114</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76</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190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B01FC0"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B01FC0">
              <w:rPr>
                <w:rFonts w:asciiTheme="minorHAnsi" w:eastAsia="Arial" w:hAnsiTheme="minorHAnsi" w:cstheme="minorHAnsi"/>
                <w:sz w:val="16"/>
                <w:szCs w:val="16"/>
              </w:rPr>
              <w:t>D - Interesne dejavnosti</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64</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352</w:t>
            </w:r>
          </w:p>
        </w:tc>
      </w:tr>
      <w:tr w:rsidR="002462C5" w:rsidRPr="00FC2969" w:rsidTr="00E342A6">
        <w:trPr>
          <w:trHeight w:val="143"/>
        </w:trPr>
        <w:tc>
          <w:tcPr>
            <w:tcW w:w="1451"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04"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5"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04"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4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Ure pouka vključujejo praktično izobraževanje v šoli - vaje in  praktični pouk: 443 ur</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Skupno število tednov izobraževanja: 151 (</w:t>
            </w:r>
            <w:r w:rsidRPr="00FC2969">
              <w:rPr>
                <w:rFonts w:asciiTheme="minorHAnsi" w:eastAsia="Arial" w:hAnsiTheme="minorHAnsi" w:cstheme="minorHAnsi"/>
                <w:sz w:val="17"/>
                <w:szCs w:val="17"/>
              </w:rPr>
              <w:t xml:space="preserve">v šoli: </w:t>
            </w:r>
            <w:r w:rsidRPr="00FC2969">
              <w:rPr>
                <w:rFonts w:asciiTheme="minorHAnsi" w:eastAsia="Arial" w:hAnsiTheme="minorHAnsi" w:cstheme="minorHAnsi"/>
                <w:b/>
                <w:sz w:val="17"/>
                <w:szCs w:val="17"/>
              </w:rPr>
              <w:t>135,</w:t>
            </w:r>
            <w:r w:rsidRPr="00FC2969">
              <w:rPr>
                <w:rFonts w:asciiTheme="minorHAnsi" w:eastAsia="Arial" w:hAnsiTheme="minorHAnsi" w:cstheme="minorHAnsi"/>
                <w:sz w:val="17"/>
                <w:szCs w:val="17"/>
              </w:rPr>
              <w:t xml:space="preserve"> v podjetju:</w:t>
            </w:r>
            <w:r w:rsidRPr="00FC2969">
              <w:rPr>
                <w:rFonts w:asciiTheme="minorHAnsi" w:eastAsia="Arial" w:hAnsiTheme="minorHAnsi" w:cstheme="minorHAnsi"/>
                <w:b/>
                <w:sz w:val="17"/>
                <w:szCs w:val="17"/>
              </w:rPr>
              <w:t xml:space="preserve"> 5)</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Število tednov interesnih dejavnosti</w:t>
            </w:r>
            <w:r w:rsidRPr="00FC2969">
              <w:rPr>
                <w:rFonts w:asciiTheme="minorHAnsi" w:eastAsia="Arial" w:hAnsiTheme="minorHAnsi" w:cstheme="minorHAnsi"/>
                <w:b/>
                <w:sz w:val="17"/>
                <w:szCs w:val="17"/>
              </w:rPr>
              <w:t>: 11</w:t>
            </w:r>
          </w:p>
        </w:tc>
      </w:tr>
    </w:tbl>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lastRenderedPageBreak/>
        <w:t>PREDMETNIK ZA MATURITETNI TEČAJ</w:t>
      </w:r>
    </w:p>
    <w:p w:rsidR="003C005B" w:rsidRPr="00FC2969" w:rsidRDefault="003C005B" w:rsidP="007214F4">
      <w:pPr>
        <w:jc w:val="both"/>
        <w:rPr>
          <w:rFonts w:asciiTheme="minorHAnsi" w:hAnsiTheme="minorHAnsi" w:cstheme="minorHAnsi"/>
          <w:b/>
          <w:sz w:val="17"/>
          <w:szCs w:val="17"/>
        </w:rPr>
      </w:pP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šolskem letu </w:t>
      </w:r>
      <w:r w:rsidR="00CB090A">
        <w:rPr>
          <w:rFonts w:asciiTheme="minorHAnsi" w:hAnsiTheme="minorHAnsi" w:cstheme="minorHAnsi"/>
          <w:sz w:val="17"/>
          <w:szCs w:val="17"/>
        </w:rPr>
        <w:t>2023</w:t>
      </w:r>
      <w:r w:rsidR="00D52A89" w:rsidRPr="00FC2969">
        <w:rPr>
          <w:rFonts w:asciiTheme="minorHAnsi" w:hAnsiTheme="minorHAnsi" w:cstheme="minorHAnsi"/>
          <w:sz w:val="17"/>
          <w:szCs w:val="17"/>
        </w:rPr>
        <w:t>/</w:t>
      </w:r>
      <w:r w:rsidR="00CB090A">
        <w:rPr>
          <w:rFonts w:asciiTheme="minorHAnsi" w:hAnsiTheme="minorHAnsi" w:cstheme="minorHAnsi"/>
          <w:sz w:val="17"/>
          <w:szCs w:val="17"/>
        </w:rPr>
        <w:t>2024</w:t>
      </w:r>
      <w:r w:rsidRPr="00FC2969">
        <w:rPr>
          <w:rFonts w:asciiTheme="minorHAnsi" w:hAnsiTheme="minorHAnsi" w:cstheme="minorHAnsi"/>
          <w:sz w:val="17"/>
          <w:szCs w:val="17"/>
        </w:rPr>
        <w:t xml:space="preserve"> bomo izvajali maturitetni tečaj. Prijavilo se je </w:t>
      </w:r>
      <w:r w:rsidR="00005F17">
        <w:rPr>
          <w:rFonts w:asciiTheme="minorHAnsi" w:hAnsiTheme="minorHAnsi" w:cstheme="minorHAnsi"/>
          <w:sz w:val="17"/>
          <w:szCs w:val="17"/>
        </w:rPr>
        <w:t>7</w:t>
      </w:r>
      <w:r w:rsidRPr="00FC2969">
        <w:rPr>
          <w:rFonts w:asciiTheme="minorHAnsi" w:hAnsiTheme="minorHAnsi" w:cstheme="minorHAnsi"/>
          <w:sz w:val="17"/>
          <w:szCs w:val="17"/>
        </w:rPr>
        <w:t xml:space="preserve"> kandidatov in kandidatk.</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lang w:val="x-none"/>
        </w:rPr>
        <w:t>Program, organizacij</w:t>
      </w:r>
      <w:r w:rsidRPr="00FC2969">
        <w:rPr>
          <w:rFonts w:asciiTheme="minorHAnsi" w:hAnsiTheme="minorHAnsi" w:cstheme="minorHAnsi"/>
          <w:sz w:val="17"/>
          <w:szCs w:val="17"/>
        </w:rPr>
        <w:t>o</w:t>
      </w:r>
      <w:r w:rsidRPr="00FC2969">
        <w:rPr>
          <w:rFonts w:asciiTheme="minorHAnsi" w:hAnsiTheme="minorHAnsi" w:cstheme="minorHAnsi"/>
          <w:sz w:val="17"/>
          <w:szCs w:val="17"/>
          <w:lang w:val="x-none"/>
        </w:rPr>
        <w:t xml:space="preserve"> in izvedb</w:t>
      </w:r>
      <w:r w:rsidRPr="00FC2969">
        <w:rPr>
          <w:rFonts w:asciiTheme="minorHAnsi" w:hAnsiTheme="minorHAnsi" w:cstheme="minorHAnsi"/>
          <w:sz w:val="17"/>
          <w:szCs w:val="17"/>
        </w:rPr>
        <w:t>o</w:t>
      </w:r>
      <w:r w:rsidRPr="00FC2969">
        <w:rPr>
          <w:rFonts w:asciiTheme="minorHAnsi" w:hAnsiTheme="minorHAnsi" w:cstheme="minorHAnsi"/>
          <w:sz w:val="17"/>
          <w:szCs w:val="17"/>
          <w:lang w:val="x-none"/>
        </w:rPr>
        <w:t xml:space="preserve"> maturitetnega tečaja </w:t>
      </w:r>
      <w:r w:rsidRPr="00FC2969">
        <w:rPr>
          <w:rFonts w:asciiTheme="minorHAnsi" w:hAnsiTheme="minorHAnsi" w:cstheme="minorHAnsi"/>
          <w:sz w:val="17"/>
          <w:szCs w:val="17"/>
        </w:rPr>
        <w:t>bomo</w:t>
      </w:r>
      <w:r w:rsidRPr="00FC2969">
        <w:rPr>
          <w:rFonts w:asciiTheme="minorHAnsi" w:hAnsiTheme="minorHAnsi" w:cstheme="minorHAnsi"/>
          <w:sz w:val="17"/>
          <w:szCs w:val="17"/>
          <w:lang w:val="x-none"/>
        </w:rPr>
        <w:t xml:space="preserve"> prilagodi</w:t>
      </w:r>
      <w:r w:rsidRPr="00FC2969">
        <w:rPr>
          <w:rFonts w:asciiTheme="minorHAnsi" w:hAnsiTheme="minorHAnsi" w:cstheme="minorHAnsi"/>
          <w:sz w:val="17"/>
          <w:szCs w:val="17"/>
        </w:rPr>
        <w:t>li</w:t>
      </w:r>
      <w:r w:rsidRPr="00FC2969">
        <w:rPr>
          <w:rFonts w:asciiTheme="minorHAnsi" w:hAnsiTheme="minorHAnsi" w:cstheme="minorHAnsi"/>
          <w:sz w:val="17"/>
          <w:szCs w:val="17"/>
          <w:lang w:val="x-none"/>
        </w:rPr>
        <w:t xml:space="preserve"> kandidatom tako, da se upošteva njihovo predhodno znanje</w:t>
      </w:r>
      <w:r w:rsidRPr="00FC2969">
        <w:rPr>
          <w:rFonts w:asciiTheme="minorHAnsi" w:hAnsiTheme="minorHAnsi" w:cstheme="minorHAnsi"/>
          <w:sz w:val="17"/>
          <w:szCs w:val="17"/>
        </w:rPr>
        <w:t xml:space="preserve"> in izbrani izbirni predmeti.</w:t>
      </w:r>
    </w:p>
    <w:p w:rsidR="00AB0BEB" w:rsidRPr="00FC2969" w:rsidRDefault="00AB0BEB" w:rsidP="007214F4">
      <w:pPr>
        <w:pStyle w:val="Glava"/>
        <w:tabs>
          <w:tab w:val="left" w:pos="708"/>
        </w:tabs>
        <w:rPr>
          <w:rFonts w:asciiTheme="minorHAnsi" w:hAnsiTheme="minorHAnsi" w:cstheme="minorHAnsi"/>
          <w:sz w:val="17"/>
          <w:szCs w:val="17"/>
        </w:rPr>
      </w:pPr>
    </w:p>
    <w:p w:rsidR="00AB0BEB" w:rsidRPr="00FC2969" w:rsidRDefault="00AB0BEB" w:rsidP="007214F4">
      <w:pPr>
        <w:pStyle w:val="Naslov7"/>
        <w:jc w:val="left"/>
        <w:rPr>
          <w:rFonts w:asciiTheme="minorHAnsi" w:hAnsiTheme="minorHAnsi" w:cstheme="minorHAnsi"/>
          <w:sz w:val="17"/>
          <w:szCs w:val="17"/>
        </w:rPr>
      </w:pPr>
      <w:r w:rsidRPr="00FC2969">
        <w:rPr>
          <w:rFonts w:asciiTheme="minorHAnsi" w:hAnsiTheme="minorHAnsi" w:cstheme="minorHAnsi"/>
          <w:sz w:val="17"/>
          <w:szCs w:val="17"/>
        </w:rPr>
        <w:t>PREDMETNIK MATURITETNEGA TEČAJA</w:t>
      </w:r>
    </w:p>
    <w:tbl>
      <w:tblPr>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gridCol w:w="1560"/>
      </w:tblGrid>
      <w:tr w:rsidR="00766398" w:rsidRPr="00FC2969" w:rsidTr="00B63A25">
        <w:trPr>
          <w:trHeight w:val="40"/>
        </w:trPr>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Predmeti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BEB" w:rsidRPr="00FC2969" w:rsidRDefault="00AB0BEB" w:rsidP="00863F25">
            <w:pPr>
              <w:jc w:val="center"/>
              <w:rPr>
                <w:rFonts w:asciiTheme="minorHAnsi" w:hAnsiTheme="minorHAnsi" w:cstheme="minorHAnsi"/>
                <w:sz w:val="17"/>
                <w:szCs w:val="17"/>
              </w:rPr>
            </w:pPr>
            <w:r w:rsidRPr="00FC2969">
              <w:rPr>
                <w:rFonts w:asciiTheme="minorHAnsi" w:hAnsiTheme="minorHAnsi" w:cstheme="minorHAnsi"/>
                <w:sz w:val="17"/>
                <w:szCs w:val="17"/>
              </w:rPr>
              <w:t>Sk</w:t>
            </w:r>
            <w:r w:rsidR="00863F25">
              <w:rPr>
                <w:rFonts w:asciiTheme="minorHAnsi" w:hAnsiTheme="minorHAnsi" w:cstheme="minorHAnsi"/>
                <w:sz w:val="17"/>
                <w:szCs w:val="17"/>
              </w:rPr>
              <w:t>upno</w:t>
            </w:r>
            <w:r w:rsidRPr="00FC2969">
              <w:rPr>
                <w:rFonts w:asciiTheme="minorHAnsi" w:hAnsiTheme="minorHAnsi" w:cstheme="minorHAnsi"/>
                <w:sz w:val="17"/>
                <w:szCs w:val="17"/>
              </w:rPr>
              <w:t xml:space="preserve"> št. letnih ur</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Tuji jezik</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rPr>
                <w:rFonts w:asciiTheme="minorHAnsi" w:hAnsiTheme="minorHAnsi" w:cstheme="minorHAnsi"/>
                <w:sz w:val="17"/>
                <w:szCs w:val="17"/>
              </w:rPr>
            </w:pPr>
          </w:p>
        </w:tc>
        <w:tc>
          <w:tcPr>
            <w:tcW w:w="1560"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jc w:val="center"/>
              <w:rPr>
                <w:rFonts w:asciiTheme="minorHAnsi" w:hAnsiTheme="minorHAnsi" w:cstheme="minorHAnsi"/>
                <w:sz w:val="17"/>
                <w:szCs w:val="17"/>
              </w:rPr>
            </w:pP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DB12E4">
            <w:pPr>
              <w:rPr>
                <w:rFonts w:asciiTheme="minorHAnsi" w:hAnsiTheme="minorHAnsi" w:cstheme="minorHAnsi"/>
                <w:sz w:val="17"/>
                <w:szCs w:val="17"/>
              </w:rPr>
            </w:pPr>
            <w:r w:rsidRPr="00FC2969">
              <w:rPr>
                <w:rFonts w:asciiTheme="minorHAnsi" w:hAnsiTheme="minorHAnsi" w:cstheme="minorHAnsi"/>
                <w:sz w:val="17"/>
                <w:szCs w:val="17"/>
              </w:rPr>
              <w:t xml:space="preserve">Izbirni maturitetni predmet </w:t>
            </w:r>
            <w:r w:rsidR="00DB12E4">
              <w:rPr>
                <w:rFonts w:asciiTheme="minorHAnsi" w:hAnsiTheme="minorHAnsi" w:cstheme="minorHAnsi"/>
                <w:sz w:val="17"/>
                <w:szCs w:val="17"/>
              </w:rPr>
              <w:t>–</w:t>
            </w:r>
            <w:r w:rsidRPr="00FC2969">
              <w:rPr>
                <w:rFonts w:asciiTheme="minorHAnsi" w:hAnsiTheme="minorHAnsi" w:cstheme="minorHAnsi"/>
                <w:sz w:val="17"/>
                <w:szCs w:val="17"/>
              </w:rPr>
              <w:t xml:space="preserve"> </w:t>
            </w:r>
            <w:r w:rsidR="00DB12E4">
              <w:rPr>
                <w:rFonts w:asciiTheme="minorHAnsi" w:hAnsiTheme="minorHAnsi" w:cstheme="minorHAnsi"/>
                <w:sz w:val="17"/>
                <w:szCs w:val="17"/>
              </w:rPr>
              <w:t>biologija, zgodovina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Izbirni maturitetni predmet – psihologija/sociologija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rPr>
                <w:rFonts w:asciiTheme="minorHAnsi" w:hAnsiTheme="minorHAnsi" w:cstheme="minorHAnsi"/>
                <w:sz w:val="17"/>
                <w:szCs w:val="17"/>
              </w:rPr>
            </w:pPr>
          </w:p>
        </w:tc>
        <w:tc>
          <w:tcPr>
            <w:tcW w:w="1560"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jc w:val="center"/>
              <w:rPr>
                <w:rFonts w:asciiTheme="minorHAnsi" w:hAnsiTheme="minorHAnsi" w:cstheme="minorHAnsi"/>
                <w:sz w:val="17"/>
                <w:szCs w:val="17"/>
              </w:rPr>
            </w:pP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Skupaj</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870</w:t>
            </w:r>
          </w:p>
        </w:tc>
      </w:tr>
      <w:tr w:rsidR="00AB0BEB"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Število tednov pouka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29</w:t>
            </w:r>
          </w:p>
        </w:tc>
      </w:tr>
    </w:tbl>
    <w:p w:rsidR="00AB0BEB" w:rsidRPr="00FC2969" w:rsidRDefault="00AB0BEB" w:rsidP="007214F4">
      <w:pPr>
        <w:rPr>
          <w:rFonts w:asciiTheme="minorHAnsi" w:hAnsiTheme="minorHAnsi" w:cstheme="minorHAnsi"/>
          <w:sz w:val="17"/>
          <w:szCs w:val="17"/>
        </w:rPr>
      </w:pPr>
    </w:p>
    <w:p w:rsidR="00AB0BEB" w:rsidRPr="00FC2969" w:rsidRDefault="00AB0BEB" w:rsidP="007214F4">
      <w:pPr>
        <w:pStyle w:val="Naslov2"/>
        <w:rPr>
          <w:rFonts w:asciiTheme="minorHAnsi" w:hAnsiTheme="minorHAnsi" w:cstheme="minorHAnsi"/>
          <w:b w:val="0"/>
          <w:sz w:val="17"/>
          <w:szCs w:val="17"/>
        </w:rPr>
      </w:pPr>
      <w:r w:rsidRPr="00FC2969">
        <w:rPr>
          <w:rFonts w:asciiTheme="minorHAnsi" w:hAnsiTheme="minorHAnsi" w:cstheme="minorHAnsi"/>
          <w:b w:val="0"/>
          <w:sz w:val="17"/>
          <w:szCs w:val="17"/>
        </w:rPr>
        <w:t>Zakonsko podlago za izvajanje maturitetnega tečaja predstavlja Zakon o gimnazijah, Pravilnik o preverjanju in ocenjevanju znanja v srednjih šolah in Pravilnik o šolskem redu v srednjih šolah in druga veljavna šolska pravila.</w:t>
      </w:r>
    </w:p>
    <w:p w:rsidR="00AB0BEB" w:rsidRPr="00FC2969" w:rsidRDefault="00AB0BEB" w:rsidP="007214F4">
      <w:pPr>
        <w:rPr>
          <w:rFonts w:asciiTheme="minorHAnsi" w:hAnsiTheme="minorHAnsi" w:cstheme="minorHAnsi"/>
          <w:sz w:val="17"/>
          <w:szCs w:val="17"/>
        </w:rPr>
      </w:pPr>
    </w:p>
    <w:p w:rsidR="00AB0BEB" w:rsidRPr="00FC2969" w:rsidRDefault="00DB12E4" w:rsidP="007214F4">
      <w:pPr>
        <w:rPr>
          <w:rFonts w:asciiTheme="minorHAnsi" w:hAnsiTheme="minorHAnsi" w:cstheme="minorHAnsi"/>
          <w:sz w:val="17"/>
          <w:szCs w:val="17"/>
        </w:rPr>
      </w:pPr>
      <w:r>
        <w:rPr>
          <w:rFonts w:asciiTheme="minorHAnsi" w:hAnsiTheme="minorHAnsi" w:cstheme="minorHAnsi"/>
          <w:sz w:val="17"/>
          <w:szCs w:val="17"/>
        </w:rPr>
        <w:t>Razredničarka</w:t>
      </w:r>
      <w:r w:rsidR="00AB0BEB" w:rsidRPr="00FC2969">
        <w:rPr>
          <w:rFonts w:asciiTheme="minorHAnsi" w:hAnsiTheme="minorHAnsi" w:cstheme="minorHAnsi"/>
          <w:sz w:val="17"/>
          <w:szCs w:val="17"/>
        </w:rPr>
        <w:t xml:space="preserve"> v skupini 5.</w:t>
      </w:r>
      <w:r w:rsidR="00005F17">
        <w:rPr>
          <w:rFonts w:asciiTheme="minorHAnsi" w:hAnsiTheme="minorHAnsi" w:cstheme="minorHAnsi"/>
          <w:sz w:val="17"/>
          <w:szCs w:val="17"/>
        </w:rPr>
        <w:t xml:space="preserve"> </w:t>
      </w:r>
      <w:r w:rsidR="00AB0BEB" w:rsidRPr="00FC2969">
        <w:rPr>
          <w:rFonts w:asciiTheme="minorHAnsi" w:hAnsiTheme="minorHAnsi" w:cstheme="minorHAnsi"/>
          <w:sz w:val="17"/>
          <w:szCs w:val="17"/>
        </w:rPr>
        <w:t xml:space="preserve">m </w:t>
      </w:r>
      <w:r>
        <w:rPr>
          <w:rFonts w:asciiTheme="minorHAnsi" w:hAnsiTheme="minorHAnsi" w:cstheme="minorHAnsi"/>
          <w:sz w:val="17"/>
          <w:szCs w:val="17"/>
        </w:rPr>
        <w:t>je</w:t>
      </w:r>
      <w:r w:rsidR="00AB0BEB" w:rsidRPr="00FC2969">
        <w:rPr>
          <w:rFonts w:asciiTheme="minorHAnsi" w:hAnsiTheme="minorHAnsi" w:cstheme="minorHAnsi"/>
          <w:sz w:val="17"/>
          <w:szCs w:val="17"/>
        </w:rPr>
        <w:t xml:space="preserve"> </w:t>
      </w:r>
      <w:r>
        <w:rPr>
          <w:rFonts w:asciiTheme="minorHAnsi" w:hAnsiTheme="minorHAnsi" w:cstheme="minorHAnsi"/>
          <w:sz w:val="17"/>
          <w:szCs w:val="17"/>
        </w:rPr>
        <w:t>Natalija Pečovnik</w:t>
      </w:r>
      <w:r w:rsidR="00AB0BEB" w:rsidRPr="00FC2969">
        <w:rPr>
          <w:rFonts w:asciiTheme="minorHAnsi" w:hAnsiTheme="minorHAnsi" w:cstheme="minorHAnsi"/>
          <w:sz w:val="17"/>
          <w:szCs w:val="17"/>
        </w:rPr>
        <w:t>.</w:t>
      </w:r>
    </w:p>
    <w:p w:rsidR="006865E3" w:rsidRPr="00FC2969" w:rsidRDefault="009E6C1C" w:rsidP="006865E3">
      <w:pPr>
        <w:rPr>
          <w:rFonts w:asciiTheme="minorHAnsi" w:hAnsiTheme="minorHAnsi" w:cstheme="minorHAnsi"/>
          <w:sz w:val="17"/>
          <w:szCs w:val="17"/>
        </w:rPr>
      </w:pPr>
      <w:r w:rsidRPr="00FC2969">
        <w:rPr>
          <w:rFonts w:asciiTheme="minorHAnsi" w:hAnsiTheme="minorHAnsi" w:cstheme="minorHAnsi"/>
          <w:b/>
          <w:sz w:val="17"/>
          <w:szCs w:val="17"/>
        </w:rPr>
        <w:br w:type="page"/>
      </w:r>
    </w:p>
    <w:p w:rsidR="006865E3" w:rsidRPr="00FC2969" w:rsidRDefault="006865E3" w:rsidP="006865E3">
      <w:pPr>
        <w:pStyle w:val="Naslov1"/>
        <w:rPr>
          <w:rFonts w:cstheme="minorHAnsi"/>
          <w:sz w:val="17"/>
          <w:szCs w:val="17"/>
        </w:rPr>
      </w:pPr>
      <w:r w:rsidRPr="00FC2969">
        <w:rPr>
          <w:rFonts w:cstheme="minorHAnsi"/>
          <w:sz w:val="17"/>
          <w:szCs w:val="17"/>
        </w:rPr>
        <w:lastRenderedPageBreak/>
        <w:t>SPLOŠNA</w:t>
      </w:r>
      <w:r>
        <w:rPr>
          <w:rFonts w:cstheme="minorHAnsi"/>
          <w:sz w:val="17"/>
          <w:szCs w:val="17"/>
        </w:rPr>
        <w:t xml:space="preserve"> IN POKLICNA MATURA</w:t>
      </w:r>
    </w:p>
    <w:p w:rsidR="006865E3" w:rsidRPr="00FC2969" w:rsidRDefault="006865E3" w:rsidP="007214F4">
      <w:pPr>
        <w:rPr>
          <w:rFonts w:asciiTheme="minorHAnsi" w:hAnsiTheme="minorHAnsi" w:cstheme="minorHAnsi"/>
          <w:sz w:val="17"/>
          <w:szCs w:val="17"/>
        </w:rPr>
      </w:pPr>
    </w:p>
    <w:p w:rsidR="00D751D9" w:rsidRPr="00FC2969" w:rsidRDefault="002462C5" w:rsidP="007214F4">
      <w:pPr>
        <w:pStyle w:val="Naslov1"/>
        <w:rPr>
          <w:rFonts w:cstheme="minorHAnsi"/>
          <w:sz w:val="17"/>
          <w:szCs w:val="17"/>
        </w:rPr>
      </w:pPr>
      <w:bookmarkStart w:id="10" w:name="_Toc493103620"/>
      <w:bookmarkStart w:id="11" w:name="_Toc526168210"/>
      <w:r w:rsidRPr="00FC2969">
        <w:rPr>
          <w:rFonts w:cstheme="minorHAnsi"/>
          <w:sz w:val="17"/>
          <w:szCs w:val="17"/>
        </w:rPr>
        <w:t xml:space="preserve">SPLOŠNA </w:t>
      </w:r>
      <w:r w:rsidR="00D751D9" w:rsidRPr="00FC2969">
        <w:rPr>
          <w:rFonts w:cstheme="minorHAnsi"/>
          <w:sz w:val="17"/>
          <w:szCs w:val="17"/>
        </w:rPr>
        <w:t>MATURA</w:t>
      </w:r>
      <w:bookmarkEnd w:id="10"/>
      <w:bookmarkEnd w:id="11"/>
      <w:r w:rsidR="006865E3">
        <w:rPr>
          <w:rFonts w:cstheme="minorHAnsi"/>
          <w:sz w:val="17"/>
          <w:szCs w:val="17"/>
        </w:rPr>
        <w:t xml:space="preserve"> </w:t>
      </w:r>
      <w:r w:rsidR="00CB090A">
        <w:rPr>
          <w:rFonts w:cstheme="minorHAnsi"/>
          <w:sz w:val="17"/>
          <w:szCs w:val="17"/>
        </w:rPr>
        <w:t>2024</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Matura je državni izpit iz petih predmetov, ki ga dijaki opravljajo po uspešno končanem 4. letniku gimnazije. Vsi izpiti so pisni, ustno pa dijaki opravljajo izpite pri jezikih in matematiko. Obvezni del mature sestavljajo slovenščina, matematika in tuj jezik.</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Izbirni del mature je sestavljen iz dveh izpitov, ki jih v okviru izbirnih predmetov izbere dijak sam (glej predmetnik 4. letnika). Kandidat lahko opravlja na višji ravni zahtevnosti največ tri predmete (matematika in/ali tuj jeziki). Če kandidat opravlja na višji ravni dva tuja jezika, se mu pri uspehu upošteva ena – višja ocena.</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se lahko odloči, da opravlja še šesti predmet. Če je pri tem izpitu neuspešen, ga ni potrebno popravljati, saj se ne šteje kot negativna ocena. Pri splošnem učnem uspehu se v tem primeru upoštevata dva najbolje ocenjena izbirna predmeta. Kandidat, ki ni uspešno opravil enega od izbirnih predmetov, ne more le-tega nadomestiti z uspešno opravljenim šestim predmetom.</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neuspešen pri treh ali več predmetih, mature ne opravi.</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ocenjen z najmanj tremi pozitivnimi ocenami, ima pravico do ponovnega opravljanja negativno ocenjenih predmetov še dve leti po opravljanju splošne mature na isti šoli.</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opravil maturo in želi izboljšati oceno, ima še dve leti po opravljeni maturi pravico do enkratnega ponovnega opravljanja izpitov iz posameznih maturitetnih predmetov.</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Za splošni uspeh pri maturi se upošteva boljša ocena.</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bookmarkStart w:id="12" w:name="_heading=h.2et92p0" w:colFirst="0" w:colLast="0"/>
      <w:bookmarkEnd w:id="12"/>
      <w:r w:rsidRPr="00FC2969">
        <w:rPr>
          <w:rFonts w:asciiTheme="minorHAnsi" w:eastAsia="Arial" w:hAnsiTheme="minorHAnsi" w:cstheme="minorHAnsi"/>
          <w:sz w:val="17"/>
          <w:szCs w:val="17"/>
        </w:rPr>
        <w:t>Kandidati, ki želijo maturo opravljati pod posebnimi pogoji, in kandidati s posebnimi potrebami morajo urediti status na Zavodu za šolstvo RS.</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r w:rsidRPr="00FC2969">
        <w:rPr>
          <w:rFonts w:asciiTheme="minorHAnsi" w:hAnsiTheme="minorHAnsi" w:cstheme="minorHAnsi"/>
          <w:sz w:val="17"/>
          <w:szCs w:val="17"/>
        </w:rPr>
        <w:br w:type="page"/>
      </w:r>
      <w:r w:rsidRPr="00FC2969">
        <w:rPr>
          <w:rFonts w:asciiTheme="minorHAnsi" w:eastAsia="Arial" w:hAnsiTheme="minorHAnsi" w:cstheme="minorHAnsi"/>
          <w:b/>
          <w:sz w:val="17"/>
          <w:szCs w:val="17"/>
        </w:rPr>
        <w:lastRenderedPageBreak/>
        <w:t xml:space="preserve"> Koledar splošne mature </w:t>
      </w:r>
      <w:r w:rsidR="00CB090A">
        <w:rPr>
          <w:rFonts w:asciiTheme="minorHAnsi" w:eastAsia="Arial" w:hAnsiTheme="minorHAnsi" w:cstheme="minorHAnsi"/>
          <w:b/>
          <w:sz w:val="17"/>
          <w:szCs w:val="17"/>
        </w:rPr>
        <w:t>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54"/>
        <w:gridCol w:w="355"/>
        <w:gridCol w:w="404"/>
        <w:gridCol w:w="75"/>
        <w:gridCol w:w="565"/>
        <w:gridCol w:w="4061"/>
      </w:tblGrid>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15. 11. 2023</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PREDPRIJAVE</w:t>
            </w:r>
          </w:p>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VLOGE ZA UVELJAVLJANJE PRAVIC KANDIDATA S POSEBNIMI POTREBAMI NA PODLAGI ODLOČBE O USMERITVI ZA SPOMLADANSKI IN JESENSKI ROK SPLOŠNE MATURE 2024</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5. 3. 2024</w:t>
            </w:r>
          </w:p>
        </w:tc>
        <w:tc>
          <w:tcPr>
            <w:tcW w:w="601" w:type="pct"/>
            <w:gridSpan w:val="3"/>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3332"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PREDMATURITETNI PREIZKUS IZ SLOVENŠČINE – ESEJ</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30. 3. 2024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18. 4. 2024</w:t>
            </w:r>
          </w:p>
        </w:tc>
        <w:tc>
          <w:tcPr>
            <w:tcW w:w="54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w:t>
            </w:r>
            <w:r>
              <w:rPr>
                <w:rFonts w:asciiTheme="minorHAnsi" w:hAnsiTheme="minorHAnsi" w:cstheme="minorHAnsi"/>
                <w:sz w:val="18"/>
                <w:szCs w:val="18"/>
                <w:lang w:eastAsia="en-US"/>
              </w:rPr>
              <w:t>.</w:t>
            </w:r>
          </w:p>
        </w:tc>
        <w:tc>
          <w:tcPr>
            <w:tcW w:w="3386" w:type="pct"/>
            <w:gridSpan w:val="3"/>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SEMINARSKIH NALOG IN VAJ NA ŠOLI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IZPITNA POLA 1 – ESEJ</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14. 5. 2024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S TOČKAMI PRAKTIČNEGA DELA IZPITA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17. 5. 2024</w:t>
            </w:r>
          </w:p>
        </w:tc>
        <w:tc>
          <w:tcPr>
            <w:tcW w:w="54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3386" w:type="pct"/>
            <w:gridSpan w:val="3"/>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UGOVOR NA ŠTEVILO DOSEŽENIH TOČK PRI P</w:t>
            </w:r>
            <w:r>
              <w:rPr>
                <w:rFonts w:asciiTheme="minorHAnsi" w:hAnsiTheme="minorHAnsi" w:cstheme="minorHAnsi"/>
                <w:sz w:val="18"/>
                <w:szCs w:val="18"/>
                <w:lang w:eastAsia="en-US"/>
              </w:rPr>
              <w:t>R</w:t>
            </w:r>
            <w:r w:rsidRPr="00536E24">
              <w:rPr>
                <w:rFonts w:asciiTheme="minorHAnsi" w:hAnsiTheme="minorHAnsi" w:cstheme="minorHAnsi"/>
                <w:sz w:val="18"/>
                <w:szCs w:val="18"/>
                <w:lang w:eastAsia="en-US"/>
              </w:rPr>
              <w:t>AKTIČNEM DELU IZPITA SPLOŠNE MATURE</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29.5.2024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IZPITNA POLA 2</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FILOZOFIJA, PSIHOLOGIJA, SOCIOLOGIJA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31. 5. 2024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BIOLOGIJA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ANGLEŠČINA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GEOGRAFIJA            </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ZGODOVINA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8. 6. 2024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NEMŠČINA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FIZIKA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12. 6. 2024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INFORMATIKA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13. 6. 2024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ŠPANŠČINA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14. 6. 2024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KEMIJA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21.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11. 7. 2024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NA MATURI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 13. 7.2024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w:t>
            </w:r>
            <w:r>
              <w:rPr>
                <w:rFonts w:asciiTheme="minorHAnsi" w:hAnsiTheme="minorHAnsi" w:cstheme="minorHAnsi"/>
                <w:sz w:val="18"/>
                <w:szCs w:val="18"/>
                <w:lang w:eastAsia="en-US"/>
              </w:rPr>
              <w:t>.</w:t>
            </w:r>
            <w:r w:rsidRPr="00536E24">
              <w:rPr>
                <w:rFonts w:asciiTheme="minorHAnsi" w:hAnsiTheme="minorHAnsi" w:cstheme="minorHAnsi"/>
                <w:sz w:val="18"/>
                <w:szCs w:val="18"/>
                <w:lang w:eastAsia="en-US"/>
              </w:rPr>
              <w:t xml:space="preserve"> - SOBOTA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E-VPOGLEDI V IZPITNO DOKUMENTACIJO</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7.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VLOŽITEV UGOVORA NA OCENO /NAČIN IZRAČUNA OCENE</w:t>
            </w:r>
          </w:p>
        </w:tc>
      </w:tr>
      <w:tr w:rsidR="00536E24" w:rsidRPr="00536E24" w:rsidTr="002C61D2">
        <w:tc>
          <w:tcPr>
            <w:tcW w:w="812"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12. 7. 2024</w:t>
            </w:r>
          </w:p>
        </w:tc>
        <w:tc>
          <w:tcPr>
            <w:tcW w:w="511"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3677"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 JESENSKI ROK</w:t>
            </w:r>
          </w:p>
        </w:tc>
      </w:tr>
      <w:tr w:rsidR="00536E24" w:rsidRPr="00536E24" w:rsidTr="002C61D2">
        <w:tc>
          <w:tcPr>
            <w:tcW w:w="812"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19. 8. 2024</w:t>
            </w:r>
          </w:p>
        </w:tc>
        <w:tc>
          <w:tcPr>
            <w:tcW w:w="511"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w:t>
            </w:r>
            <w:r>
              <w:rPr>
                <w:rFonts w:asciiTheme="minorHAnsi" w:hAnsiTheme="minorHAnsi" w:cstheme="minorHAnsi"/>
                <w:sz w:val="18"/>
                <w:szCs w:val="18"/>
                <w:lang w:eastAsia="en-US"/>
              </w:rPr>
              <w:t>.</w:t>
            </w:r>
          </w:p>
        </w:tc>
        <w:tc>
          <w:tcPr>
            <w:tcW w:w="3677"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PREDLOŽITEV DOKAZIL OZIROMA PISNO ODJAVO</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SLOVENŠČINA </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24. 8. 2024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26. 8. 2024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27. 8. 2024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28. 8. 2024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29. 8. 2024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30. 8. 2024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4. 9.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17. 9. 2024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NA MATURI</w:t>
            </w:r>
          </w:p>
        </w:tc>
      </w:tr>
    </w:tbl>
    <w:p w:rsidR="00536E24" w:rsidRPr="00536E24" w:rsidRDefault="00536E24" w:rsidP="00536E24">
      <w:pPr>
        <w:ind w:hanging="2"/>
        <w:rPr>
          <w:rFonts w:asciiTheme="minorHAnsi" w:hAnsiTheme="minorHAnsi" w:cstheme="minorHAnsi"/>
          <w:sz w:val="18"/>
          <w:szCs w:val="18"/>
        </w:rPr>
      </w:pPr>
    </w:p>
    <w:p w:rsidR="00536E24" w:rsidRPr="002C61D2" w:rsidRDefault="00536E24" w:rsidP="00536E24">
      <w:pPr>
        <w:ind w:hanging="2"/>
        <w:rPr>
          <w:rFonts w:asciiTheme="minorHAnsi" w:hAnsiTheme="minorHAnsi" w:cstheme="minorHAnsi"/>
          <w:sz w:val="17"/>
          <w:szCs w:val="17"/>
        </w:rPr>
      </w:pPr>
      <w:r w:rsidRPr="002C61D2">
        <w:rPr>
          <w:rFonts w:asciiTheme="minorHAnsi" w:hAnsiTheme="minorHAnsi" w:cstheme="minorHAnsi"/>
          <w:sz w:val="17"/>
          <w:szCs w:val="17"/>
        </w:rPr>
        <w:t>*</w:t>
      </w:r>
      <w:r w:rsidR="002C61D2" w:rsidRPr="002C61D2">
        <w:rPr>
          <w:rFonts w:asciiTheme="minorHAnsi" w:hAnsiTheme="minorHAnsi" w:cstheme="minorHAnsi"/>
          <w:sz w:val="17"/>
          <w:szCs w:val="17"/>
        </w:rPr>
        <w:t>dokončni datumi e-vpogledov, e-ugovorov in vračila izpitne dokumentacije bodo javljeni naknadno.</w:t>
      </w:r>
    </w:p>
    <w:p w:rsidR="002462C5" w:rsidRPr="00FC2969" w:rsidRDefault="002462C5" w:rsidP="002462C5">
      <w:pPr>
        <w:pStyle w:val="Naslov1"/>
        <w:rPr>
          <w:rFonts w:cstheme="minorHAnsi"/>
          <w:sz w:val="17"/>
          <w:szCs w:val="17"/>
        </w:rPr>
      </w:pPr>
      <w:r w:rsidRPr="00FC2969">
        <w:rPr>
          <w:rFonts w:cstheme="minorHAnsi"/>
          <w:sz w:val="17"/>
          <w:szCs w:val="17"/>
        </w:rPr>
        <w:lastRenderedPageBreak/>
        <w:t>POKLICNA MATURA</w:t>
      </w:r>
      <w:r w:rsidR="001B08D2" w:rsidRPr="00FC2969">
        <w:rPr>
          <w:rFonts w:cstheme="minorHAnsi"/>
          <w:sz w:val="17"/>
          <w:szCs w:val="17"/>
        </w:rPr>
        <w:t xml:space="preserve"> </w:t>
      </w:r>
      <w:r w:rsidR="00CB090A">
        <w:rPr>
          <w:rFonts w:cstheme="minorHAnsi"/>
          <w:sz w:val="17"/>
          <w:szCs w:val="17"/>
        </w:rPr>
        <w:t>2024</w:t>
      </w:r>
    </w:p>
    <w:p w:rsidR="002462C5" w:rsidRPr="00FC2969" w:rsidRDefault="002462C5" w:rsidP="00B33C8A">
      <w:pPr>
        <w:jc w:val="both"/>
        <w:rPr>
          <w:rFonts w:asciiTheme="minorHAnsi"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Poklicna matura je državni izpit iz štirih predmetov, ki ga dijaki opravljajo po uspešno končanem četrtem letniku srednjega tehniškega in drugega strokovnega izobraževanja, poklicno-tehniškega izobraževanja ali poklicnega tečaja.</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Pri programu Farmacevtski tehnik gre za srednje strokovno izobraževanje. Predmeta obveznega dela mature sta slovenščina in temeljni strokovni predmet – farmacija. Oba sta sestavljena iz pisnega in ustnega dela.</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Predmeta izbirnega dela mature sta matematika ali tuji jezik ter četrti predmet – izdelek. Sestavljena sta iz pisnega in ustnega dela, izdelek se zagovarja na osnovi eksperimentalne vaje in opravljene seminarske naloge.</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Pisno in ustno ocenjevanje potekata na šoli, ocenjevalec je učitelj, ki je poučeval dijaka. Poklicna matura poteka v spomladanskem, jesenskem in zimskem roku.</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Opravljena poklicna matura pomeni, da se dijak lahko vpiše na višje in visoke strokovne programe.</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se lahko odloči, da opravlja še peti predmet. Ob uspešno opravljenem petem predmetu ima dijak opravljeno splošno maturo.</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Če je pri tem izpitu neuspešen, ga ni potrebno popravljati, saj se ne šteje kot negativna ocena. V tem primeru se pri splošnem učnem uspehu ne šteje opravljena splošna, ampak samo poklicna matura. </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neuspešen pri treh ali več predmetih, mature ne opravi.</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Kandidat, ki je ocenjen z najmanj dvema pozitivnima ocenama, ima pravico do ponovnega opravljanja negativno ocenjenih predmetov še v šestih zaporednih rokih. Opravljen četrti predmet je trajno veljaven. </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opravi poklicno maturo, ko je pri vseh predmetih ocenjen pozitivno.</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Šolska maturitetna komisija za poklicno maturo kandidatu, ki je pri enem predmetu dosegel vsaj 80 % točk, potrebnih za pozitivno oceno, določi oceno tega izpita zadostno (2), če je pri vsakem od preostalih predmetov dosegel oceno najmanj dobro (3).</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Splošni uspeh je seštevek ocen oziroma točkovnih ocen, doseženih pri posameznih predmetih, in se izraža na lestvici od 8 do 23 točk.</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doseže določeno najvišje število točk, ki jih za vsako leto posebej določi Državna komisija, doseže izjemen splošni uspeh.</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opravil poklicno maturo in želi izboljšati oceno, ima še dve leti po opravljeni poklicni maturi pravico do enkratnega ponovnega opravljanja izpita iz posameznih predmetov poklicne mature na isti šoli. Za splošni uspeh pri poklicni maturi se upošteva boljša ocena.</w:t>
      </w:r>
    </w:p>
    <w:p w:rsidR="00B33C8A"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B33C8A" w:rsidRPr="00536E24" w:rsidRDefault="00B33C8A" w:rsidP="00B33C8A">
      <w:pPr>
        <w:pBdr>
          <w:top w:val="nil"/>
          <w:left w:val="nil"/>
          <w:bottom w:val="nil"/>
          <w:right w:val="nil"/>
          <w:between w:val="nil"/>
        </w:pBdr>
        <w:ind w:hanging="2"/>
        <w:jc w:val="both"/>
        <w:rPr>
          <w:rFonts w:asciiTheme="minorHAnsi" w:eastAsia="Arial" w:hAnsiTheme="minorHAnsi" w:cstheme="minorHAnsi"/>
          <w:b/>
          <w:sz w:val="18"/>
          <w:szCs w:val="18"/>
        </w:rPr>
      </w:pPr>
      <w:r w:rsidRPr="00FC2969">
        <w:rPr>
          <w:rFonts w:asciiTheme="minorHAnsi" w:eastAsia="Arial" w:hAnsiTheme="minorHAnsi" w:cstheme="minorHAnsi"/>
          <w:b/>
          <w:sz w:val="17"/>
          <w:szCs w:val="17"/>
        </w:rPr>
        <w:lastRenderedPageBreak/>
        <w:t xml:space="preserve">Koledar poklicne mature </w:t>
      </w:r>
      <w:r w:rsidR="00CB090A">
        <w:rPr>
          <w:rFonts w:asciiTheme="minorHAnsi" w:eastAsia="Arial" w:hAnsiTheme="minorHAnsi" w:cstheme="minorHAnsi"/>
          <w:b/>
          <w:sz w:val="17"/>
          <w:szCs w:val="17"/>
        </w:rPr>
        <w:t>2024</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401"/>
        <w:gridCol w:w="4106"/>
      </w:tblGrid>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15. 11. 2023</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PREDPRIJAVE</w:t>
            </w:r>
          </w:p>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VLOGE ZA UVELJAVLJANJE PRAVIC KANDIDATA S POSEBNIMI POTREBAMI NA PODLAGI ODLOČBE O USMERITVI ZA SPOMLADANSKI, JESENSKI IN ZIMSKI ROK POKLICNE MATURE 2022</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30. 3. 2024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NA ŠOLI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nedelja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NAKNADNO PRIJAVO KANDIDATOV IZ UPRAVIČENIH RAZLOGOV</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25. 5. 2024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ODJAVO KANDIDATOV NA ŠOLI</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pStyle w:val="Odstavekseznama"/>
              <w:spacing w:line="276" w:lineRule="auto"/>
              <w:ind w:left="0"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     1. 6. 2024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ANGLEŠČINA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6. 6. 2024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 PREDMET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8. 6. 2024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MATEMATIKA – PISNI IZPIT         </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10.–21.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 – 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 IN 4. PREDMET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4. 7. 2024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PRI POKLICNI MATURI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5. 7. 2024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NA ŠOLI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7. 7. 2024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nedelja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ZAHTEVO PO VPOGLEDU V IZPITNO DOKUMENTACIJO NA ŠOLI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IZ UPRAVIČENIH RAZLOGOV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19. 8. 2024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TOK ZA PISNO ODJAVO OD POKLICNE MATURE NA ŠOLI</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26. 8. 2024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27. 8. 2024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 PREDMET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8.–4.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petek – sreda </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 IN 4. PREDMET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PRI POKLICNI MATURI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ZAHTEVO PO VPOGLEDU V IZPITNO DOKUMENTACIJO NA ŠOLI</w:t>
            </w:r>
          </w:p>
        </w:tc>
      </w:tr>
    </w:tbl>
    <w:p w:rsidR="00536E24" w:rsidRPr="00536E24" w:rsidRDefault="00536E24" w:rsidP="00536E24">
      <w:pPr>
        <w:pBdr>
          <w:top w:val="nil"/>
          <w:left w:val="nil"/>
          <w:bottom w:val="nil"/>
          <w:right w:val="nil"/>
          <w:between w:val="nil"/>
        </w:pBdr>
        <w:ind w:hanging="2"/>
        <w:rPr>
          <w:rFonts w:asciiTheme="minorHAnsi" w:eastAsia="Arial" w:hAnsiTheme="minorHAnsi" w:cstheme="minorHAnsi"/>
          <w:sz w:val="18"/>
          <w:szCs w:val="18"/>
        </w:rPr>
      </w:pPr>
    </w:p>
    <w:p w:rsidR="00D751D9" w:rsidRPr="00FC2969" w:rsidRDefault="00D751D9" w:rsidP="007214F4">
      <w:pPr>
        <w:pStyle w:val="Naslov1"/>
        <w:rPr>
          <w:rFonts w:cstheme="minorHAnsi"/>
          <w:sz w:val="17"/>
          <w:szCs w:val="17"/>
        </w:rPr>
      </w:pPr>
      <w:bookmarkStart w:id="13" w:name="_Toc493103621"/>
      <w:bookmarkStart w:id="14" w:name="_Toc526168211"/>
      <w:r w:rsidRPr="00FC2969">
        <w:rPr>
          <w:rFonts w:cstheme="minorHAnsi"/>
          <w:sz w:val="17"/>
          <w:szCs w:val="17"/>
        </w:rPr>
        <w:lastRenderedPageBreak/>
        <w:t>OBVEZNE IZBIRNE VSEBINE</w:t>
      </w:r>
      <w:bookmarkEnd w:id="13"/>
      <w:bookmarkEnd w:id="14"/>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Obvezne izbirne vsebine (v nadaljevanju OIV) so sestavina gimnazijskega programa. Namenjene so popestritvi pouka</w:t>
      </w:r>
      <w:r w:rsidR="0002202C" w:rsidRPr="00FC2969">
        <w:rPr>
          <w:rFonts w:asciiTheme="minorHAnsi" w:hAnsiTheme="minorHAnsi" w:cstheme="minorHAnsi"/>
          <w:sz w:val="17"/>
          <w:szCs w:val="17"/>
        </w:rPr>
        <w:t>. S</w:t>
      </w:r>
      <w:r w:rsidRPr="00FC2969">
        <w:rPr>
          <w:rFonts w:asciiTheme="minorHAnsi" w:hAnsiTheme="minorHAnsi" w:cstheme="minorHAnsi"/>
          <w:sz w:val="17"/>
          <w:szCs w:val="17"/>
        </w:rPr>
        <w:t xml:space="preserve"> temi dejavnostmi dijaki uresničujejo svoje interese in si izberejo področja, ki jih zanimajo.</w:t>
      </w:r>
    </w:p>
    <w:p w:rsidR="00D751D9" w:rsidRPr="00FC2969" w:rsidRDefault="00D751D9" w:rsidP="007214F4">
      <w:pPr>
        <w:jc w:val="both"/>
        <w:rPr>
          <w:rFonts w:asciiTheme="minorHAnsi" w:hAnsiTheme="minorHAnsi" w:cstheme="minorHAnsi"/>
          <w:sz w:val="17"/>
          <w:szCs w:val="17"/>
        </w:rPr>
      </w:pPr>
    </w:p>
    <w:p w:rsidR="0002202C" w:rsidRPr="00FC2969" w:rsidRDefault="0002202C" w:rsidP="007214F4">
      <w:pPr>
        <w:jc w:val="both"/>
        <w:rPr>
          <w:rFonts w:asciiTheme="minorHAnsi" w:hAnsiTheme="minorHAnsi" w:cstheme="minorHAnsi"/>
          <w:b/>
          <w:sz w:val="17"/>
          <w:szCs w:val="17"/>
        </w:rPr>
      </w:pPr>
      <w:r w:rsidRPr="00FC2969">
        <w:rPr>
          <w:rFonts w:asciiTheme="minorHAnsi" w:hAnsiTheme="minorHAnsi" w:cstheme="minorHAnsi"/>
          <w:b/>
          <w:sz w:val="17"/>
          <w:szCs w:val="17"/>
        </w:rPr>
        <w:t xml:space="preserve">DELITEV </w:t>
      </w:r>
      <w:r w:rsidR="00D751D9" w:rsidRPr="00FC2969">
        <w:rPr>
          <w:rFonts w:asciiTheme="minorHAnsi" w:hAnsiTheme="minorHAnsi" w:cstheme="minorHAnsi"/>
          <w:b/>
          <w:sz w:val="17"/>
          <w:szCs w:val="17"/>
        </w:rPr>
        <w:t>OIV</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 xml:space="preserve">Vsebine, obvezne za vse, </w:t>
      </w:r>
      <w:r w:rsidR="0002202C" w:rsidRPr="00FC2969">
        <w:rPr>
          <w:rFonts w:asciiTheme="minorHAnsi" w:hAnsiTheme="minorHAnsi" w:cstheme="minorHAnsi"/>
          <w:b/>
          <w:sz w:val="17"/>
          <w:szCs w:val="17"/>
        </w:rPr>
        <w:t xml:space="preserve">ki jih </w:t>
      </w:r>
      <w:r w:rsidRPr="00FC2969">
        <w:rPr>
          <w:rFonts w:asciiTheme="minorHAnsi" w:hAnsiTheme="minorHAnsi" w:cstheme="minorHAnsi"/>
          <w:b/>
          <w:sz w:val="17"/>
          <w:szCs w:val="17"/>
        </w:rPr>
        <w:t>organizira šola</w:t>
      </w:r>
      <w:r w:rsidR="0002202C" w:rsidRPr="00FC2969">
        <w:rPr>
          <w:rFonts w:asciiTheme="minorHAnsi" w:hAnsiTheme="minorHAnsi" w:cstheme="minorHAnsi"/>
          <w:b/>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državljanska kultura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knjižnično</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informacijska znanja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kulturno-umetniške vsebine s področja glasbe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kulturno-umetniške vsebine s področja likovnosti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športni dnevi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35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zdravstvena vzgoja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vzgoja za družino, mir in nenasilje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Te vsebine pripravi in izvede šola, sama določi tudi način, obliko in čas izvajanja.</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Vsebine iz obvezne ponudbe šole:</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medpredmetne vsebine z ekskurzijo, s taborom itd.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min</w:t>
      </w:r>
      <w:r w:rsidR="0002202C" w:rsidRPr="00FC2969">
        <w:rPr>
          <w:rFonts w:asciiTheme="minorHAnsi" w:hAnsiTheme="minorHAnsi" w:cstheme="minorHAnsi"/>
          <w:sz w:val="17"/>
          <w:szCs w:val="17"/>
        </w:rPr>
        <w:t>imalno</w:t>
      </w:r>
      <w:r w:rsidR="003E65C2" w:rsidRPr="00FC2969">
        <w:rPr>
          <w:rFonts w:asciiTheme="minorHAnsi" w:hAnsiTheme="minorHAnsi" w:cstheme="minorHAnsi"/>
          <w:sz w:val="17"/>
          <w:szCs w:val="17"/>
        </w:rPr>
        <w:t xml:space="preserve">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metodologija raziskovalnega dela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prostovoljno socialno delo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prva pomoč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športni tabori in šole v naravi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učenje za učenje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verstva in etika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15 ur.</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 xml:space="preserve">Te vsebine šola obvezno ponudi v </w:t>
      </w:r>
      <w:r w:rsidR="0002202C" w:rsidRPr="00FC2969">
        <w:rPr>
          <w:rFonts w:asciiTheme="minorHAnsi" w:hAnsiTheme="minorHAnsi" w:cstheme="minorHAnsi"/>
          <w:sz w:val="17"/>
          <w:szCs w:val="17"/>
        </w:rPr>
        <w:t>obsegu, ki je določen</w:t>
      </w:r>
      <w:r w:rsidRPr="00FC2969">
        <w:rPr>
          <w:rFonts w:asciiTheme="minorHAnsi" w:hAnsiTheme="minorHAnsi" w:cstheme="minorHAnsi"/>
          <w:sz w:val="17"/>
          <w:szCs w:val="17"/>
        </w:rPr>
        <w:t xml:space="preserve">, izvaja pa jih, če se </w:t>
      </w:r>
      <w:r w:rsidR="0002202C" w:rsidRPr="00FC2969">
        <w:rPr>
          <w:rFonts w:asciiTheme="minorHAnsi" w:hAnsiTheme="minorHAnsi" w:cstheme="minorHAnsi"/>
          <w:sz w:val="17"/>
          <w:szCs w:val="17"/>
        </w:rPr>
        <w:t xml:space="preserve">nanje </w:t>
      </w:r>
      <w:r w:rsidRPr="00FC2969">
        <w:rPr>
          <w:rFonts w:asciiTheme="minorHAnsi" w:hAnsiTheme="minorHAnsi" w:cstheme="minorHAnsi"/>
          <w:sz w:val="17"/>
          <w:szCs w:val="17"/>
        </w:rPr>
        <w:t>prijavi dovolj zainteresiranih dijakov. Vsebine so obvezne za šolo kot ponudnika in organizatorja, za dijaka pa ne. Šola lahko sama določi obliko in način izvedbe.</w:t>
      </w:r>
    </w:p>
    <w:p w:rsidR="009112A4" w:rsidRDefault="009112A4" w:rsidP="009112A4">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9112A4" w:rsidRPr="009112A4" w:rsidRDefault="009112A4" w:rsidP="009112A4">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9112A4">
        <w:rPr>
          <w:rFonts w:asciiTheme="minorHAnsi" w:eastAsia="Arial" w:hAnsiTheme="minorHAnsi" w:cstheme="minorHAnsi"/>
          <w:sz w:val="17"/>
          <w:szCs w:val="17"/>
        </w:rPr>
        <w:t>Novost je izvedba predmeta Aktivno državljanstvo (v okviru 35 ur) v 3. letniku gimnazijskega izobraževanja ter prav tako v 3. letniku strokovnega programa farmacevtski tehnik.</w:t>
      </w:r>
    </w:p>
    <w:p w:rsidR="009112A4" w:rsidRPr="009112A4" w:rsidRDefault="009112A4" w:rsidP="009112A4">
      <w:pPr>
        <w:ind w:hanging="2"/>
        <w:rPr>
          <w:rFonts w:asciiTheme="minorHAnsi" w:hAnsiTheme="minorHAnsi" w:cstheme="minorHAnsi"/>
          <w:b/>
          <w:sz w:val="17"/>
          <w:szCs w:val="17"/>
        </w:rPr>
      </w:pPr>
    </w:p>
    <w:p w:rsidR="009112A4" w:rsidRPr="009112A4" w:rsidRDefault="009112A4" w:rsidP="009112A4">
      <w:pPr>
        <w:ind w:hanging="2"/>
        <w:rPr>
          <w:rFonts w:asciiTheme="minorHAnsi" w:hAnsiTheme="minorHAnsi" w:cstheme="minorHAnsi"/>
          <w:sz w:val="17"/>
          <w:szCs w:val="17"/>
        </w:rPr>
      </w:pPr>
      <w:r w:rsidRPr="009112A4">
        <w:rPr>
          <w:rFonts w:asciiTheme="minorHAnsi" w:hAnsiTheme="minorHAnsi" w:cstheme="minorHAnsi"/>
          <w:b/>
          <w:sz w:val="17"/>
          <w:szCs w:val="17"/>
        </w:rPr>
        <w:t xml:space="preserve">Aktivno državljanstvo </w:t>
      </w:r>
      <w:r w:rsidR="00CB090A">
        <w:rPr>
          <w:rFonts w:asciiTheme="minorHAnsi" w:hAnsiTheme="minorHAnsi" w:cstheme="minorHAnsi"/>
          <w:b/>
          <w:sz w:val="17"/>
          <w:szCs w:val="17"/>
        </w:rPr>
        <w:t>2023</w:t>
      </w:r>
      <w:r w:rsidRPr="009112A4">
        <w:rPr>
          <w:rFonts w:asciiTheme="minorHAnsi" w:hAnsiTheme="minorHAnsi" w:cstheme="minorHAnsi"/>
          <w:b/>
          <w:sz w:val="17"/>
          <w:szCs w:val="17"/>
        </w:rPr>
        <w:t>/</w:t>
      </w:r>
      <w:r w:rsidR="00CB090A">
        <w:rPr>
          <w:rFonts w:asciiTheme="minorHAnsi" w:hAnsiTheme="minorHAnsi" w:cstheme="minorHAnsi"/>
          <w:b/>
          <w:sz w:val="17"/>
          <w:szCs w:val="17"/>
        </w:rPr>
        <w:t>2024</w:t>
      </w:r>
      <w:r w:rsidRPr="009112A4">
        <w:rPr>
          <w:rFonts w:asciiTheme="minorHAnsi" w:hAnsiTheme="minorHAnsi" w:cstheme="minorHAnsi"/>
          <w:b/>
          <w:sz w:val="17"/>
          <w:szCs w:val="17"/>
        </w:rPr>
        <w:t xml:space="preserve"> </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Predmet je zasnovan izrazito interdisciplinarno.</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Temeljni cilj aktivnega državljanstva je spodbujanje aktivnega, informiranega in odgovornega demokratičnega državljanstva.</w:t>
      </w:r>
      <w:r>
        <w:rPr>
          <w:rFonts w:asciiTheme="minorHAnsi" w:hAnsiTheme="minorHAnsi" w:cstheme="minorHAnsi"/>
          <w:sz w:val="18"/>
          <w:szCs w:val="18"/>
        </w:rPr>
        <w:t xml:space="preserve"> </w:t>
      </w:r>
      <w:r w:rsidRPr="001E0DA5">
        <w:rPr>
          <w:rFonts w:asciiTheme="minorHAnsi" w:hAnsiTheme="minorHAnsi" w:cstheme="minorHAnsi"/>
          <w:sz w:val="18"/>
          <w:szCs w:val="18"/>
        </w:rPr>
        <w:t> V tem šolskem letu bomo pripravili pet sklopov, ki jih bomo izvedli na projektni način, z namenom, da to ne bodo »klasični« predmeti in bodo v središče postavili aktivnosti dijaka, ki se z družbenimi zakonitostmi, pa tudi s svojimi dolžnostmi, pravicami in vlogo seznanja in uči aktivno in vključeno v okolje.</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Predvideni sklopi:</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1.     Uvodna razmišljanja o aktivnem državljanstvu</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2.     Delavnice o človekovih pravicah</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3.     Zgodovinski vidik nastajanja in razvoja države RS</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4.     Parlamentarna demokracija, vključenost v EU, strokovna ekskurzija</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color w:val="666666"/>
          <w:sz w:val="18"/>
          <w:szCs w:val="18"/>
        </w:rPr>
      </w:pPr>
      <w:r w:rsidRPr="001E0DA5">
        <w:rPr>
          <w:rFonts w:asciiTheme="minorHAnsi" w:hAnsiTheme="minorHAnsi" w:cstheme="minorHAnsi"/>
          <w:sz w:val="18"/>
          <w:szCs w:val="18"/>
        </w:rPr>
        <w:lastRenderedPageBreak/>
        <w:t>5.     Vključenost v naravno in družben okolje lokalne skupnosti</w:t>
      </w:r>
    </w:p>
    <w:p w:rsidR="001E0DA5" w:rsidRPr="001E0DA5" w:rsidRDefault="002C61D2" w:rsidP="001E0DA5">
      <w:pPr>
        <w:pStyle w:val="Navadensplet"/>
        <w:shd w:val="clear" w:color="auto" w:fill="FFFFFF"/>
        <w:spacing w:before="0" w:beforeAutospacing="0" w:after="0" w:afterAutospacing="0"/>
        <w:ind w:hanging="2"/>
        <w:rPr>
          <w:rFonts w:asciiTheme="minorHAnsi" w:hAnsiTheme="minorHAnsi" w:cstheme="minorHAnsi"/>
          <w:sz w:val="18"/>
          <w:szCs w:val="18"/>
        </w:rPr>
      </w:pPr>
      <w:r>
        <w:rPr>
          <w:rFonts w:asciiTheme="minorHAnsi" w:hAnsiTheme="minorHAnsi" w:cstheme="minorHAnsi"/>
          <w:sz w:val="18"/>
          <w:szCs w:val="18"/>
        </w:rPr>
        <w:t xml:space="preserve">         </w:t>
      </w:r>
      <w:r w:rsidR="001E0DA5" w:rsidRPr="001E0DA5">
        <w:rPr>
          <w:rFonts w:asciiTheme="minorHAnsi" w:hAnsiTheme="minorHAnsi" w:cstheme="minorHAnsi"/>
          <w:sz w:val="18"/>
          <w:szCs w:val="18"/>
        </w:rPr>
        <w:t>Izvajalke Mojca Krebs, Manuela Tkalec, Renata Boštjan.</w:t>
      </w:r>
    </w:p>
    <w:p w:rsidR="001B08D2" w:rsidRPr="001E0DA5" w:rsidRDefault="001B08D2" w:rsidP="001E0DA5">
      <w:pPr>
        <w:ind w:left="567"/>
        <w:jc w:val="both"/>
        <w:rPr>
          <w:rFonts w:asciiTheme="minorHAnsi" w:hAnsiTheme="minorHAnsi" w:cstheme="minorHAnsi"/>
          <w:sz w:val="18"/>
          <w:szCs w:val="18"/>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Vsebine za dijakovo prosto izbiro – izbirne vsebine:</w:t>
      </w:r>
    </w:p>
    <w:p w:rsidR="00D751D9" w:rsidRPr="00FC2969" w:rsidRDefault="00D751D9" w:rsidP="007214F4">
      <w:pPr>
        <w:numPr>
          <w:ilvl w:val="0"/>
          <w:numId w:val="2"/>
        </w:numPr>
        <w:tabs>
          <w:tab w:val="num"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katalog OIV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vsak program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24 ur.</w:t>
      </w:r>
    </w:p>
    <w:p w:rsidR="0002202C" w:rsidRPr="00FC2969" w:rsidRDefault="0002202C" w:rsidP="007214F4">
      <w:pPr>
        <w:ind w:left="567"/>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Iz kataloga OIV (programe pripravijo notranji in zunanji mentorji) si dijaki izberejo program. Sem spadajo npr. razni tečaji, krožki, tabori, ekskurzije doma in v tujini, priprave na tekmovanja iz znanja, pohodi, gledališke in filmske predstave …</w:t>
      </w: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 xml:space="preserve">Šola lahko prizna dijaku opravljene vsebine iz tega sklopa za tekoče šolsko leto tudi, če jih ni opravil v organizaciji šole (npr. glasbena šola, športni in plesni treningi, tečaji jezikov, raziskovalna naloga, sodelovanje v društvih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npr. gasilskem ipd.).</w:t>
      </w:r>
    </w:p>
    <w:p w:rsidR="00D751D9" w:rsidRPr="00FC2969" w:rsidRDefault="00D751D9" w:rsidP="007214F4">
      <w:pPr>
        <w:jc w:val="both"/>
        <w:rPr>
          <w:rFonts w:asciiTheme="minorHAnsi" w:hAnsiTheme="minorHAnsi" w:cstheme="minorHAnsi"/>
          <w:sz w:val="17"/>
          <w:szCs w:val="17"/>
        </w:rPr>
      </w:pPr>
    </w:p>
    <w:p w:rsidR="00D751D9" w:rsidRDefault="00D751D9" w:rsidP="007214F4">
      <w:pPr>
        <w:pStyle w:val="Telobesedila-zamik"/>
        <w:tabs>
          <w:tab w:val="clear" w:pos="142"/>
          <w:tab w:val="clear" w:pos="284"/>
          <w:tab w:val="left" w:pos="567"/>
        </w:tabs>
        <w:ind w:left="567" w:hanging="567"/>
        <w:rPr>
          <w:rFonts w:asciiTheme="minorHAnsi" w:hAnsiTheme="minorHAnsi" w:cstheme="minorHAnsi"/>
          <w:sz w:val="17"/>
          <w:szCs w:val="17"/>
        </w:rPr>
      </w:pPr>
      <w:r w:rsidRPr="00FC2969">
        <w:rPr>
          <w:rFonts w:asciiTheme="minorHAnsi" w:hAnsiTheme="minorHAnsi" w:cstheme="minorHAnsi"/>
          <w:b/>
          <w:sz w:val="17"/>
          <w:szCs w:val="17"/>
        </w:rPr>
        <w:t>4</w:t>
      </w:r>
      <w:r w:rsidR="0002202C" w:rsidRPr="00FC2969">
        <w:rPr>
          <w:rFonts w:asciiTheme="minorHAnsi" w:hAnsiTheme="minorHAnsi" w:cstheme="minorHAnsi"/>
          <w:b/>
          <w:sz w:val="17"/>
          <w:szCs w:val="17"/>
        </w:rPr>
        <w:t>)</w:t>
      </w:r>
      <w:r w:rsidRPr="00FC2969">
        <w:rPr>
          <w:rFonts w:asciiTheme="minorHAnsi" w:hAnsiTheme="minorHAnsi" w:cstheme="minorHAnsi"/>
          <w:sz w:val="17"/>
          <w:szCs w:val="17"/>
        </w:rPr>
        <w:tab/>
        <w:t xml:space="preserve">Dijaki 1. letnika imajo v začetku septembra </w:t>
      </w:r>
      <w:r w:rsidR="00CB090A">
        <w:rPr>
          <w:rFonts w:asciiTheme="minorHAnsi" w:hAnsiTheme="minorHAnsi" w:cstheme="minorHAnsi"/>
          <w:sz w:val="17"/>
          <w:szCs w:val="17"/>
        </w:rPr>
        <w:t>2023</w:t>
      </w:r>
      <w:r w:rsidR="00760ED9" w:rsidRPr="00FC2969">
        <w:rPr>
          <w:rFonts w:asciiTheme="minorHAnsi" w:hAnsiTheme="minorHAnsi" w:cstheme="minorHAnsi"/>
          <w:sz w:val="17"/>
          <w:szCs w:val="17"/>
        </w:rPr>
        <w:t xml:space="preserve"> </w:t>
      </w:r>
      <w:r w:rsidRPr="00FC2969">
        <w:rPr>
          <w:rFonts w:asciiTheme="minorHAnsi" w:hAnsiTheme="minorHAnsi" w:cstheme="minorHAnsi"/>
          <w:b/>
          <w:sz w:val="17"/>
          <w:szCs w:val="17"/>
        </w:rPr>
        <w:t>spoznavne dneve</w:t>
      </w:r>
      <w:r w:rsidRPr="00FC2969">
        <w:rPr>
          <w:rFonts w:asciiTheme="minorHAnsi" w:hAnsiTheme="minorHAnsi" w:cstheme="minorHAnsi"/>
          <w:sz w:val="17"/>
          <w:szCs w:val="17"/>
        </w:rPr>
        <w:t>.</w:t>
      </w:r>
    </w:p>
    <w:p w:rsidR="009112A4" w:rsidRDefault="009112A4" w:rsidP="007214F4">
      <w:pPr>
        <w:pStyle w:val="Telobesedila-zamik"/>
        <w:tabs>
          <w:tab w:val="clear" w:pos="142"/>
          <w:tab w:val="clear" w:pos="284"/>
          <w:tab w:val="left" w:pos="567"/>
        </w:tabs>
        <w:ind w:left="567" w:hanging="567"/>
        <w:rPr>
          <w:rFonts w:asciiTheme="minorHAnsi" w:hAnsiTheme="minorHAnsi" w:cstheme="minorHAnsi"/>
          <w:sz w:val="17"/>
          <w:szCs w:val="17"/>
        </w:rPr>
      </w:pPr>
    </w:p>
    <w:p w:rsidR="00D751D9" w:rsidRPr="00FC2969" w:rsidRDefault="00D751D9" w:rsidP="001E0DA5">
      <w:pPr>
        <w:pStyle w:val="Telobesedila-zamik"/>
        <w:tabs>
          <w:tab w:val="clear" w:pos="284"/>
          <w:tab w:val="left" w:pos="0"/>
        </w:tabs>
        <w:ind w:left="0"/>
        <w:rPr>
          <w:rFonts w:asciiTheme="minorHAnsi" w:hAnsiTheme="minorHAnsi" w:cstheme="minorHAnsi"/>
          <w:b/>
          <w:sz w:val="17"/>
          <w:szCs w:val="17"/>
        </w:rPr>
      </w:pPr>
      <w:r w:rsidRPr="00FC2969">
        <w:rPr>
          <w:rFonts w:asciiTheme="minorHAnsi" w:hAnsiTheme="minorHAnsi" w:cstheme="minorHAnsi"/>
          <w:b/>
          <w:sz w:val="17"/>
          <w:szCs w:val="17"/>
        </w:rPr>
        <w:t xml:space="preserve">V šolskem letu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r w:rsidRPr="00FC2969">
        <w:rPr>
          <w:rFonts w:asciiTheme="minorHAnsi" w:hAnsiTheme="minorHAnsi" w:cstheme="minorHAnsi"/>
          <w:b/>
          <w:sz w:val="17"/>
          <w:szCs w:val="17"/>
        </w:rPr>
        <w:t xml:space="preserve"> je za OIV </w:t>
      </w:r>
      <w:r w:rsidR="00416719" w:rsidRPr="00FC2969">
        <w:rPr>
          <w:rFonts w:asciiTheme="minorHAnsi" w:hAnsiTheme="minorHAnsi" w:cstheme="minorHAnsi"/>
          <w:b/>
          <w:sz w:val="17"/>
          <w:szCs w:val="17"/>
        </w:rPr>
        <w:t xml:space="preserve">– gimnazija - </w:t>
      </w:r>
      <w:r w:rsidRPr="00FC2969">
        <w:rPr>
          <w:rFonts w:asciiTheme="minorHAnsi" w:hAnsiTheme="minorHAnsi" w:cstheme="minorHAnsi"/>
          <w:b/>
          <w:sz w:val="17"/>
          <w:szCs w:val="17"/>
        </w:rPr>
        <w:t>namenjeno naslednje število ur:</w:t>
      </w: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5"/>
        <w:gridCol w:w="2041"/>
      </w:tblGrid>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1.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 – glasba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 – likovnost</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Zdravstvena vzgoja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416719">
        <w:trPr>
          <w:cantSplit/>
        </w:trPr>
        <w:tc>
          <w:tcPr>
            <w:tcW w:w="3603" w:type="pct"/>
            <w:tcBorders>
              <w:bottom w:val="single" w:sz="4" w:space="0" w:color="auto"/>
            </w:tcBorders>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Program po izbiri dijaka oziroma šola v naravi</w:t>
            </w:r>
          </w:p>
        </w:tc>
        <w:tc>
          <w:tcPr>
            <w:tcW w:w="1397" w:type="pct"/>
            <w:tcBorders>
              <w:bottom w:val="single" w:sz="4" w:space="0" w:color="auto"/>
            </w:tcBorders>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24–30 ur</w:t>
            </w:r>
          </w:p>
        </w:tc>
      </w:tr>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2.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Družbena ureditev</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Vzgoja za družino, mir, nenasilje</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Tečaj CPP + PP (po izbiri)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20 ur + 10 ur</w:t>
            </w:r>
          </w:p>
        </w:tc>
      </w:tr>
      <w:tr w:rsidR="00766398" w:rsidRPr="00FC2969" w:rsidTr="00416719">
        <w:trPr>
          <w:cantSplit/>
        </w:trPr>
        <w:tc>
          <w:tcPr>
            <w:tcW w:w="3603" w:type="pct"/>
            <w:tcBorders>
              <w:bottom w:val="single" w:sz="4" w:space="0" w:color="auto"/>
            </w:tcBorders>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Program po izbiri dijaka oz. šola v naravi</w:t>
            </w:r>
          </w:p>
        </w:tc>
        <w:tc>
          <w:tcPr>
            <w:tcW w:w="1397" w:type="pct"/>
            <w:tcBorders>
              <w:bottom w:val="single" w:sz="4" w:space="0" w:color="auto"/>
            </w:tcBorders>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24 ur</w:t>
            </w:r>
          </w:p>
        </w:tc>
      </w:tr>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3.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90–108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741E54" w:rsidRPr="00FC2969" w:rsidRDefault="00741E54" w:rsidP="009112A4">
            <w:pPr>
              <w:jc w:val="center"/>
              <w:rPr>
                <w:rFonts w:asciiTheme="minorHAnsi" w:hAnsiTheme="minorHAnsi" w:cstheme="minorHAnsi"/>
                <w:sz w:val="17"/>
                <w:szCs w:val="17"/>
              </w:rPr>
            </w:pPr>
            <w:r w:rsidRPr="00FC2969">
              <w:rPr>
                <w:rFonts w:asciiTheme="minorHAnsi" w:hAnsiTheme="minorHAnsi" w:cstheme="minorHAnsi"/>
                <w:sz w:val="17"/>
                <w:szCs w:val="17"/>
              </w:rPr>
              <w:t>1</w:t>
            </w:r>
            <w:r w:rsidR="009112A4">
              <w:rPr>
                <w:rFonts w:asciiTheme="minorHAnsi" w:hAnsiTheme="minorHAnsi" w:cstheme="minorHAnsi"/>
                <w:sz w:val="17"/>
                <w:szCs w:val="17"/>
              </w:rPr>
              <w:t>1</w:t>
            </w:r>
            <w:r w:rsidRPr="00FC2969">
              <w:rPr>
                <w:rFonts w:asciiTheme="minorHAnsi" w:hAnsiTheme="minorHAnsi" w:cstheme="minorHAnsi"/>
                <w:sz w:val="17"/>
                <w:szCs w:val="17"/>
              </w:rPr>
              <w:t xml:space="preserve">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Zdravstvena vzgoja s tečajem prve pomoči</w:t>
            </w:r>
          </w:p>
        </w:tc>
        <w:tc>
          <w:tcPr>
            <w:tcW w:w="1397" w:type="pct"/>
          </w:tcPr>
          <w:p w:rsidR="00741E54" w:rsidRPr="00FC2969" w:rsidRDefault="00741E54" w:rsidP="007214F4">
            <w:pPr>
              <w:jc w:val="center"/>
              <w:rPr>
                <w:rFonts w:asciiTheme="minorHAnsi" w:hAnsiTheme="minorHAnsi" w:cstheme="minorHAnsi"/>
                <w:sz w:val="17"/>
                <w:szCs w:val="17"/>
              </w:rPr>
            </w:pP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Delovna praksa – tečaj CPP, vozniška praksa</w:t>
            </w:r>
          </w:p>
        </w:tc>
        <w:tc>
          <w:tcPr>
            <w:tcW w:w="1397" w:type="pct"/>
          </w:tcPr>
          <w:p w:rsidR="00741E54" w:rsidRPr="00FC2969" w:rsidRDefault="00741E54" w:rsidP="007214F4">
            <w:pPr>
              <w:jc w:val="center"/>
              <w:rPr>
                <w:rFonts w:asciiTheme="minorHAnsi" w:hAnsiTheme="minorHAnsi" w:cstheme="minorHAnsi"/>
                <w:sz w:val="17"/>
                <w:szCs w:val="17"/>
              </w:rPr>
            </w:pP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9112A4" w:rsidRPr="00FC2969" w:rsidTr="00416719">
        <w:trPr>
          <w:cantSplit/>
        </w:trPr>
        <w:tc>
          <w:tcPr>
            <w:tcW w:w="3603" w:type="pct"/>
            <w:tcBorders>
              <w:bottom w:val="single" w:sz="4" w:space="0" w:color="auto"/>
            </w:tcBorders>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Zaključna strokovna ekskurzija</w:t>
            </w:r>
          </w:p>
        </w:tc>
        <w:tc>
          <w:tcPr>
            <w:tcW w:w="1397" w:type="pct"/>
            <w:tcBorders>
              <w:bottom w:val="single" w:sz="4" w:space="0" w:color="auto"/>
            </w:tcBorders>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24 ur</w:t>
            </w:r>
          </w:p>
        </w:tc>
      </w:tr>
      <w:tr w:rsidR="009112A4" w:rsidRPr="00FC2969" w:rsidTr="00416719">
        <w:trPr>
          <w:cantSplit/>
        </w:trPr>
        <w:tc>
          <w:tcPr>
            <w:tcW w:w="3603" w:type="pct"/>
            <w:tcBorders>
              <w:bottom w:val="single" w:sz="4" w:space="0" w:color="auto"/>
            </w:tcBorders>
          </w:tcPr>
          <w:p w:rsidR="009112A4" w:rsidRPr="00FC2969" w:rsidRDefault="009112A4" w:rsidP="009112A4">
            <w:pPr>
              <w:rPr>
                <w:rFonts w:asciiTheme="minorHAnsi" w:hAnsiTheme="minorHAnsi" w:cstheme="minorHAnsi"/>
                <w:sz w:val="17"/>
                <w:szCs w:val="17"/>
              </w:rPr>
            </w:pPr>
            <w:r>
              <w:rPr>
                <w:rFonts w:asciiTheme="minorHAnsi" w:hAnsiTheme="minorHAnsi" w:cstheme="minorHAnsi"/>
                <w:sz w:val="17"/>
                <w:szCs w:val="17"/>
              </w:rPr>
              <w:t>Aktivno državljanstvo</w:t>
            </w:r>
          </w:p>
        </w:tc>
        <w:tc>
          <w:tcPr>
            <w:tcW w:w="1397" w:type="pct"/>
            <w:tcBorders>
              <w:bottom w:val="single" w:sz="4" w:space="0" w:color="auto"/>
            </w:tcBorders>
          </w:tcPr>
          <w:p w:rsidR="009112A4" w:rsidRPr="00FC2969" w:rsidRDefault="009112A4" w:rsidP="009112A4">
            <w:pPr>
              <w:jc w:val="center"/>
              <w:rPr>
                <w:rFonts w:asciiTheme="minorHAnsi" w:hAnsiTheme="minorHAnsi" w:cstheme="minorHAnsi"/>
                <w:sz w:val="17"/>
                <w:szCs w:val="17"/>
              </w:rPr>
            </w:pPr>
            <w:r>
              <w:rPr>
                <w:rFonts w:asciiTheme="minorHAnsi" w:hAnsiTheme="minorHAnsi" w:cstheme="minorHAnsi"/>
                <w:sz w:val="17"/>
                <w:szCs w:val="17"/>
              </w:rPr>
              <w:t>35</w:t>
            </w:r>
            <w:r w:rsidRPr="00FC2969">
              <w:rPr>
                <w:rFonts w:asciiTheme="minorHAnsi" w:hAnsiTheme="minorHAnsi" w:cstheme="minorHAnsi"/>
                <w:sz w:val="17"/>
                <w:szCs w:val="17"/>
              </w:rPr>
              <w:t xml:space="preserve"> ur</w:t>
            </w:r>
          </w:p>
        </w:tc>
      </w:tr>
      <w:tr w:rsidR="009112A4" w:rsidRPr="00FC2969" w:rsidTr="00416719">
        <w:trPr>
          <w:cantSplit/>
        </w:trPr>
        <w:tc>
          <w:tcPr>
            <w:tcW w:w="3603" w:type="pct"/>
            <w:shd w:val="clear" w:color="auto" w:fill="DBE5F1" w:themeFill="accent1" w:themeFillTint="33"/>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4. letnik</w:t>
            </w:r>
          </w:p>
        </w:tc>
        <w:tc>
          <w:tcPr>
            <w:tcW w:w="1397" w:type="pct"/>
            <w:shd w:val="clear" w:color="auto" w:fill="DBE5F1" w:themeFill="accent1" w:themeFillTint="33"/>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30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12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12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Informativni dan in poklicno svetovanje</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bl>
    <w:p w:rsidR="00D751D9" w:rsidRPr="00FC2969" w:rsidRDefault="00D751D9" w:rsidP="007214F4">
      <w:pPr>
        <w:rPr>
          <w:rFonts w:asciiTheme="minorHAnsi" w:hAnsiTheme="minorHAnsi" w:cstheme="minorHAnsi"/>
          <w:sz w:val="17"/>
          <w:szCs w:val="17"/>
        </w:rPr>
      </w:pPr>
    </w:p>
    <w:p w:rsidR="00D751D9" w:rsidRPr="00FC2969" w:rsidRDefault="00D751D9" w:rsidP="007214F4">
      <w:pPr>
        <w:pStyle w:val="Telobesedila3"/>
        <w:jc w:val="both"/>
        <w:rPr>
          <w:rFonts w:asciiTheme="minorHAnsi" w:hAnsiTheme="minorHAnsi" w:cstheme="minorHAnsi"/>
          <w:sz w:val="17"/>
          <w:szCs w:val="17"/>
        </w:rPr>
      </w:pPr>
      <w:r w:rsidRPr="00FC2969">
        <w:rPr>
          <w:rFonts w:asciiTheme="minorHAnsi" w:hAnsiTheme="minorHAnsi" w:cstheme="minorHAnsi"/>
          <w:sz w:val="17"/>
          <w:szCs w:val="17"/>
        </w:rPr>
        <w:t xml:space="preserve">V okviru kulturnih dejavnosti si dijaki in dijakinje enkrat na leto ogledajo predstavo </w:t>
      </w:r>
      <w:r w:rsidR="002439F1" w:rsidRPr="00FC2969">
        <w:rPr>
          <w:rFonts w:asciiTheme="minorHAnsi" w:hAnsiTheme="minorHAnsi" w:cstheme="minorHAnsi"/>
          <w:sz w:val="17"/>
          <w:szCs w:val="17"/>
        </w:rPr>
        <w:t xml:space="preserve">poklicnega </w:t>
      </w:r>
      <w:r w:rsidRPr="00FC2969">
        <w:rPr>
          <w:rFonts w:asciiTheme="minorHAnsi" w:hAnsiTheme="minorHAnsi" w:cstheme="minorHAnsi"/>
          <w:sz w:val="17"/>
          <w:szCs w:val="17"/>
        </w:rPr>
        <w:t>gledališča</w:t>
      </w:r>
      <w:r w:rsidR="00590205" w:rsidRPr="00FC2969">
        <w:rPr>
          <w:rFonts w:asciiTheme="minorHAnsi" w:hAnsiTheme="minorHAnsi" w:cstheme="minorHAnsi"/>
          <w:sz w:val="17"/>
          <w:szCs w:val="17"/>
        </w:rPr>
        <w:t>.</w:t>
      </w:r>
    </w:p>
    <w:p w:rsidR="00416719" w:rsidRPr="00FC2969" w:rsidRDefault="00416719" w:rsidP="007214F4">
      <w:pPr>
        <w:rPr>
          <w:rFonts w:asciiTheme="minorHAnsi" w:hAnsiTheme="minorHAnsi" w:cstheme="minorHAnsi"/>
          <w:sz w:val="17"/>
          <w:szCs w:val="17"/>
        </w:rPr>
      </w:pPr>
    </w:p>
    <w:p w:rsidR="00416719" w:rsidRPr="00FC2969" w:rsidRDefault="00416719" w:rsidP="00F465BA">
      <w:pPr>
        <w:rPr>
          <w:rFonts w:asciiTheme="minorHAnsi" w:hAnsiTheme="minorHAnsi" w:cstheme="minorHAnsi"/>
          <w:b/>
          <w:sz w:val="17"/>
          <w:szCs w:val="17"/>
        </w:rPr>
      </w:pPr>
      <w:r w:rsidRPr="00FC2969">
        <w:rPr>
          <w:rFonts w:asciiTheme="minorHAnsi" w:hAnsiTheme="minorHAnsi" w:cstheme="minorHAnsi"/>
          <w:b/>
          <w:sz w:val="17"/>
          <w:szCs w:val="17"/>
        </w:rPr>
        <w:lastRenderedPageBreak/>
        <w:t xml:space="preserve">V šolskem letu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r w:rsidRPr="00FC2969">
        <w:rPr>
          <w:rFonts w:asciiTheme="minorHAnsi" w:hAnsiTheme="minorHAnsi" w:cstheme="minorHAnsi"/>
          <w:b/>
          <w:sz w:val="17"/>
          <w:szCs w:val="17"/>
        </w:rPr>
        <w:t xml:space="preserve"> je za interesne dejavnosti – farmacevtski tehnik - namenjeno naslednje število ur:</w:t>
      </w:r>
      <w:r w:rsidR="00563591" w:rsidRPr="00FC2969">
        <w:rPr>
          <w:rFonts w:asciiTheme="minorHAnsi" w:hAnsiTheme="minorHAnsi" w:cstheme="minorHAnsi"/>
          <w:b/>
          <w:sz w:val="17"/>
          <w:szCs w:val="17"/>
        </w:rPr>
        <w:t xml:space="preserve"> </w:t>
      </w:r>
    </w:p>
    <w:tbl>
      <w:tblPr>
        <w:tblW w:w="696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954"/>
        <w:gridCol w:w="425"/>
        <w:gridCol w:w="380"/>
        <w:gridCol w:w="392"/>
        <w:gridCol w:w="362"/>
        <w:gridCol w:w="450"/>
      </w:tblGrid>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OBVEZNI ENOTNI DEL:</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1. l.  </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2. l.  </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3. l.  </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4. l.  </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SK.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športni dnevi;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18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72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gledališke, filmske in glasbene predstave, likovne razstave;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18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72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seznanitev s kulturnimi in zgodovinskimi znamenitostmi v šolskem okolju;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študijske knjižnice, sejmov: zdravja, informatike, učil, izobraževalnih ustanov, dnevi odprtih vrat ipd.;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zdravstvena vzgoja.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SKUPAJ</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48</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54</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24</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36</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174</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VSEBINE, POVEZANE S PROGRAMOM:</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metode učenja, motivacija, razvoj delovnih in učnih navad;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naravoslovni dan - ekološki dan (organizirane čistilne akcije, predavanja, ogledi čistilnih naprav - v povezavi s tehnologijo stroke);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spoznavanje poklicnega področja, organizacije panoge, obisk predavanja s strokovnega področja;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sejma s strokovnega področja, proizvodnih obratov; ekologija in ekološki problemi stroke v obratovalnici in v šolski delavnici (seminarska naloga);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poklicno usmerjanje, nadaljevanje izobraževanja.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4</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SKUPAJ</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24</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18</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18</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16</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76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VSEBINE, POVEZANE S PROSTO IZBIRO DIJAKA:</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24</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24</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42</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12</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106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gledališki, glasbeni in filmski abonmaji, glasbena šola, pevski zbor, dramska skupina, plesni in športni treningi;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tečaj cestnoprometnih predpisov;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mladinska raziskovalna dejavnost;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tekmovalna dejavnost v znanju;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socialno delo;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mentorstva in pomoč drugim;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organizirano dopolnilno izobraževanje itd.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9112A4" w:rsidRPr="00B938B4"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9112A4" w:rsidRPr="00FC2969" w:rsidRDefault="009112A4" w:rsidP="00BB6370">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Pr>
                <w:rFonts w:asciiTheme="minorHAnsi" w:eastAsia="Arial" w:hAnsiTheme="minorHAnsi" w:cstheme="minorHAnsi"/>
                <w:b/>
                <w:position w:val="-1"/>
                <w:sz w:val="17"/>
                <w:szCs w:val="17"/>
              </w:rPr>
              <w:t>Aktivno državljanstvo</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35</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35</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Skupno število ur za interesne dejavnosti</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64</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352</w:t>
            </w:r>
          </w:p>
        </w:tc>
      </w:tr>
    </w:tbl>
    <w:p w:rsidR="00994248" w:rsidRPr="00FC2969" w:rsidRDefault="00994248" w:rsidP="00F465BA">
      <w:pPr>
        <w:rPr>
          <w:rFonts w:asciiTheme="minorHAnsi" w:hAnsiTheme="minorHAnsi" w:cstheme="minorHAnsi"/>
          <w:sz w:val="17"/>
          <w:szCs w:val="17"/>
        </w:rPr>
      </w:pPr>
    </w:p>
    <w:p w:rsidR="00416719" w:rsidRPr="00FC2969" w:rsidRDefault="00416719" w:rsidP="00F465BA">
      <w:pPr>
        <w:rPr>
          <w:rFonts w:asciiTheme="minorHAnsi" w:hAnsiTheme="minorHAnsi" w:cstheme="minorHAnsi"/>
          <w:sz w:val="17"/>
          <w:szCs w:val="17"/>
        </w:rPr>
      </w:pPr>
      <w:r w:rsidRPr="00FC2969">
        <w:rPr>
          <w:rFonts w:asciiTheme="minorHAnsi" w:hAnsiTheme="minorHAnsi" w:cstheme="minorHAnsi"/>
          <w:sz w:val="17"/>
          <w:szCs w:val="17"/>
        </w:rPr>
        <w:t>V okviru kulturnih dejavnosti si dijaki in dijakinje enkrat na leto ogledajo predstavo poklicnega gledališča.</w:t>
      </w:r>
    </w:p>
    <w:p w:rsidR="00760ED9" w:rsidRPr="00FC2969" w:rsidRDefault="00760ED9"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C65824" w:rsidRPr="00FC2969" w:rsidRDefault="00D751D9" w:rsidP="007214F4">
      <w:pPr>
        <w:pStyle w:val="Naslov1"/>
        <w:rPr>
          <w:rFonts w:cstheme="minorHAnsi"/>
          <w:sz w:val="17"/>
          <w:szCs w:val="17"/>
        </w:rPr>
      </w:pPr>
      <w:bookmarkStart w:id="15" w:name="_Toc493103622"/>
      <w:bookmarkStart w:id="16" w:name="_Toc526168212"/>
      <w:r w:rsidRPr="00FC2969">
        <w:rPr>
          <w:rFonts w:cstheme="minorHAnsi"/>
          <w:sz w:val="17"/>
          <w:szCs w:val="17"/>
        </w:rPr>
        <w:lastRenderedPageBreak/>
        <w:t>ŠOLSKI KOLEDAR,</w:t>
      </w:r>
      <w:bookmarkEnd w:id="15"/>
      <w:r w:rsidRPr="00FC2969">
        <w:rPr>
          <w:rFonts w:cstheme="minorHAnsi"/>
          <w:sz w:val="17"/>
          <w:szCs w:val="17"/>
        </w:rPr>
        <w:t xml:space="preserve"> </w:t>
      </w:r>
      <w:bookmarkStart w:id="17" w:name="_Toc493103623"/>
      <w:r w:rsidR="00C65824" w:rsidRPr="00FC2969">
        <w:rPr>
          <w:rFonts w:cstheme="minorHAnsi"/>
          <w:sz w:val="17"/>
          <w:szCs w:val="17"/>
        </w:rPr>
        <w:t>NEKATERE DEJAVNOSTI,</w:t>
      </w:r>
      <w:bookmarkEnd w:id="16"/>
      <w:bookmarkEnd w:id="17"/>
    </w:p>
    <w:p w:rsidR="00D751D9" w:rsidRPr="00FC2969" w:rsidRDefault="00D751D9" w:rsidP="007214F4">
      <w:pPr>
        <w:pStyle w:val="Naslov1"/>
        <w:rPr>
          <w:rFonts w:cstheme="minorHAnsi"/>
          <w:sz w:val="17"/>
          <w:szCs w:val="17"/>
        </w:rPr>
      </w:pPr>
      <w:bookmarkStart w:id="18" w:name="_Toc493103624"/>
      <w:bookmarkStart w:id="19" w:name="_Toc526168213"/>
      <w:r w:rsidRPr="00FC2969">
        <w:rPr>
          <w:rFonts w:cstheme="minorHAnsi"/>
          <w:sz w:val="17"/>
          <w:szCs w:val="17"/>
        </w:rPr>
        <w:t>OCENJEVALNA OBDOBJA</w:t>
      </w:r>
      <w:bookmarkEnd w:id="18"/>
      <w:bookmarkEnd w:id="19"/>
    </w:p>
    <w:p w:rsidR="005F4468" w:rsidRPr="00FC2969" w:rsidRDefault="005F4468" w:rsidP="005F4468">
      <w:pPr>
        <w:pBdr>
          <w:top w:val="nil"/>
          <w:left w:val="nil"/>
          <w:bottom w:val="nil"/>
          <w:right w:val="nil"/>
          <w:between w:val="nil"/>
        </w:pBdr>
        <w:spacing w:line="276" w:lineRule="auto"/>
        <w:ind w:hanging="2"/>
        <w:jc w:val="both"/>
        <w:rPr>
          <w:rFonts w:asciiTheme="minorHAnsi" w:eastAsia="Arial" w:hAnsiTheme="minorHAnsi" w:cstheme="minorHAnsi"/>
          <w:sz w:val="17"/>
          <w:szCs w:val="17"/>
          <w:u w:val="single"/>
        </w:rPr>
      </w:pPr>
    </w:p>
    <w:p w:rsidR="001E0DA5" w:rsidRPr="001E0DA5" w:rsidRDefault="001E0DA5" w:rsidP="001E0DA5">
      <w:pPr>
        <w:ind w:hanging="2"/>
        <w:rPr>
          <w:rFonts w:asciiTheme="minorHAnsi" w:hAnsiTheme="minorHAnsi" w:cstheme="minorHAnsi"/>
          <w:b/>
          <w:sz w:val="18"/>
          <w:szCs w:val="18"/>
        </w:rPr>
      </w:pPr>
      <w:bookmarkStart w:id="20" w:name="_heading=h.17dp8vu" w:colFirst="0" w:colLast="0"/>
      <w:bookmarkEnd w:id="20"/>
      <w:r w:rsidRPr="001E0DA5">
        <w:rPr>
          <w:rFonts w:asciiTheme="minorHAnsi" w:hAnsiTheme="minorHAnsi" w:cstheme="minorHAnsi"/>
          <w:b/>
          <w:sz w:val="18"/>
          <w:szCs w:val="18"/>
        </w:rPr>
        <w:t>ŠOLSKI KOLEDAR 2023/2024 in OCENJEVALNA OBDOBJA</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Na osnovi šolskega koledarja, ki ga je izdalo ministrstvo za izobraževanje, znanost in šport (na podlagi 15. člena Pravilnika o šolskem koledarju v srednjih šolah, Ur. l. RS, št. 30/18, 9/20, 67/21 in 58/22) bomo v šolskem letu 2023/2024 izvajali pouk po naslednjem razporedu:</w:t>
      </w:r>
    </w:p>
    <w:p w:rsidR="001E0DA5" w:rsidRPr="001E0DA5" w:rsidRDefault="001E0DA5" w:rsidP="001E0DA5">
      <w:pPr>
        <w:ind w:hanging="2"/>
        <w:rPr>
          <w:rFonts w:asciiTheme="minorHAnsi" w:hAnsiTheme="minorHAnsi" w:cstheme="minorHAnsi"/>
          <w:sz w:val="18"/>
          <w:szCs w:val="18"/>
        </w:rPr>
      </w:pPr>
    </w:p>
    <w:tbl>
      <w:tblPr>
        <w:tblW w:w="6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2123"/>
        <w:gridCol w:w="745"/>
        <w:gridCol w:w="2665"/>
      </w:tblGrid>
      <w:tr w:rsidR="001E0DA5" w:rsidRPr="001E0DA5" w:rsidTr="002C61D2">
        <w:tc>
          <w:tcPr>
            <w:tcW w:w="1271"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MESEC</w:t>
            </w:r>
          </w:p>
        </w:tc>
        <w:tc>
          <w:tcPr>
            <w:tcW w:w="2123"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DNEVI POUKA</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P  </w:t>
            </w:r>
            <w:r w:rsidR="002C61D2">
              <w:rPr>
                <w:rFonts w:asciiTheme="minorHAnsi" w:hAnsiTheme="minorHAnsi" w:cstheme="minorHAnsi"/>
                <w:b/>
                <w:sz w:val="18"/>
                <w:szCs w:val="18"/>
              </w:rPr>
              <w:t xml:space="preserve">    T     S      Č      P     </w:t>
            </w:r>
            <w:r w:rsidRPr="001E0DA5">
              <w:rPr>
                <w:rFonts w:asciiTheme="minorHAnsi" w:hAnsiTheme="minorHAnsi" w:cstheme="minorHAnsi"/>
                <w:b/>
                <w:sz w:val="18"/>
                <w:szCs w:val="18"/>
              </w:rPr>
              <w:t>Sob.</w:t>
            </w:r>
          </w:p>
        </w:tc>
        <w:tc>
          <w:tcPr>
            <w:tcW w:w="745"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SKUPAJ</w:t>
            </w:r>
          </w:p>
        </w:tc>
        <w:tc>
          <w:tcPr>
            <w:tcW w:w="2665"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OPOMBE</w:t>
            </w: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september</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5      4      4      4      4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21</w:t>
            </w:r>
          </w:p>
        </w:tc>
        <w:tc>
          <w:tcPr>
            <w:tcW w:w="2665" w:type="dxa"/>
            <w:vMerge w:val="restart"/>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Prvo ocenjevalno obdobje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traja od 1. 9. 2023 do 15. 1. 2024.</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15. 1. 2024 zaključek 1. ocenjevalnega obdobja.</w:t>
            </w:r>
          </w:p>
        </w:tc>
      </w:tr>
      <w:tr w:rsidR="001E0DA5" w:rsidRPr="001E0DA5" w:rsidTr="002C61D2">
        <w:tc>
          <w:tcPr>
            <w:tcW w:w="1271" w:type="dxa"/>
            <w:tcBorders>
              <w:bottom w:val="single" w:sz="6"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oktober</w:t>
            </w:r>
          </w:p>
        </w:tc>
        <w:tc>
          <w:tcPr>
            <w:tcW w:w="2123" w:type="dxa"/>
            <w:tcBorders>
              <w:bottom w:val="single" w:sz="6"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Borders>
              <w:bottom w:val="single" w:sz="6"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bottom w:val="single" w:sz="4"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november</w:t>
            </w:r>
          </w:p>
        </w:tc>
        <w:tc>
          <w:tcPr>
            <w:tcW w:w="2123" w:type="dxa"/>
            <w:tcBorders>
              <w:bottom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4      4      4      4      3       </w:t>
            </w:r>
          </w:p>
        </w:tc>
        <w:tc>
          <w:tcPr>
            <w:tcW w:w="745" w:type="dxa"/>
            <w:tcBorders>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19</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4" w:space="0" w:color="auto"/>
              <w:bottom w:val="single" w:sz="6"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december</w:t>
            </w:r>
          </w:p>
        </w:tc>
        <w:tc>
          <w:tcPr>
            <w:tcW w:w="2123" w:type="dxa"/>
            <w:tcBorders>
              <w:top w:val="single" w:sz="4" w:space="0" w:color="auto"/>
              <w:bottom w:val="single" w:sz="6"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3      3      3      3      4       </w:t>
            </w:r>
          </w:p>
        </w:tc>
        <w:tc>
          <w:tcPr>
            <w:tcW w:w="745" w:type="dxa"/>
            <w:tcBorders>
              <w:top w:val="single" w:sz="4" w:space="0" w:color="auto"/>
              <w:bottom w:val="single" w:sz="6"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16</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6"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januar</w:t>
            </w:r>
          </w:p>
        </w:tc>
        <w:tc>
          <w:tcPr>
            <w:tcW w:w="2123" w:type="dxa"/>
            <w:tcBorders>
              <w:top w:val="single" w:sz="6" w:space="0" w:color="auto"/>
              <w:bottom w:val="single" w:sz="18"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1      1      2      2      2      </w:t>
            </w:r>
          </w:p>
        </w:tc>
        <w:tc>
          <w:tcPr>
            <w:tcW w:w="745" w:type="dxa"/>
            <w:tcBorders>
              <w:top w:val="single" w:sz="6" w:space="0" w:color="auto"/>
              <w:bottom w:val="single" w:sz="18" w:space="0" w:color="auto"/>
            </w:tcBorders>
          </w:tcPr>
          <w:p w:rsidR="001E0DA5" w:rsidRPr="001E0DA5" w:rsidRDefault="001E0DA5" w:rsidP="002C61D2">
            <w:pPr>
              <w:ind w:hanging="2"/>
              <w:jc w:val="center"/>
              <w:rPr>
                <w:rFonts w:asciiTheme="minorHAnsi" w:hAnsiTheme="minorHAnsi" w:cstheme="minorHAnsi"/>
                <w:sz w:val="18"/>
                <w:szCs w:val="18"/>
              </w:rPr>
            </w:pPr>
            <w:r w:rsidRPr="001E0DA5">
              <w:rPr>
                <w:rFonts w:asciiTheme="minorHAnsi" w:hAnsiTheme="minorHAnsi" w:cstheme="minorHAnsi"/>
                <w:sz w:val="18"/>
                <w:szCs w:val="18"/>
              </w:rPr>
              <w:t>8</w:t>
            </w:r>
          </w:p>
        </w:tc>
        <w:tc>
          <w:tcPr>
            <w:tcW w:w="2665" w:type="dxa"/>
            <w:vMerge/>
            <w:tcBorders>
              <w:bottom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b/>
                <w:sz w:val="18"/>
                <w:szCs w:val="18"/>
              </w:rPr>
            </w:pPr>
          </w:p>
        </w:tc>
        <w:tc>
          <w:tcPr>
            <w:tcW w:w="2123" w:type="dxa"/>
            <w:tcBorders>
              <w:top w:val="single" w:sz="18" w:space="0" w:color="auto"/>
              <w:bottom w:val="single" w:sz="4" w:space="0" w:color="auto"/>
            </w:tcBorders>
          </w:tcPr>
          <w:p w:rsidR="001E0DA5" w:rsidRPr="001E0DA5" w:rsidRDefault="001E0DA5" w:rsidP="001E0DA5">
            <w:pPr>
              <w:rPr>
                <w:rFonts w:asciiTheme="minorHAnsi" w:hAnsiTheme="minorHAnsi" w:cstheme="minorHAnsi"/>
                <w:sz w:val="18"/>
                <w:szCs w:val="18"/>
              </w:rPr>
            </w:pPr>
            <w:r w:rsidRPr="001E0DA5">
              <w:rPr>
                <w:rFonts w:asciiTheme="minorHAnsi" w:hAnsiTheme="minorHAnsi" w:cstheme="minorHAnsi"/>
                <w:sz w:val="18"/>
                <w:szCs w:val="18"/>
              </w:rPr>
              <w:t xml:space="preserve">17  16    17    17    17           </w:t>
            </w:r>
          </w:p>
        </w:tc>
        <w:tc>
          <w:tcPr>
            <w:tcW w:w="745" w:type="dxa"/>
            <w:tcBorders>
              <w:top w:val="single" w:sz="18" w:space="0" w:color="auto"/>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84</w:t>
            </w:r>
          </w:p>
        </w:tc>
        <w:tc>
          <w:tcPr>
            <w:tcW w:w="2665" w:type="dxa"/>
            <w:tcBorders>
              <w:top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januar</w:t>
            </w:r>
          </w:p>
        </w:tc>
        <w:tc>
          <w:tcPr>
            <w:tcW w:w="2123"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3      3      3      2     2 </w:t>
            </w:r>
          </w:p>
        </w:tc>
        <w:tc>
          <w:tcPr>
            <w:tcW w:w="745" w:type="dxa"/>
            <w:tcBorders>
              <w:top w:val="single" w:sz="18" w:space="0" w:color="auto"/>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13</w:t>
            </w:r>
          </w:p>
        </w:tc>
        <w:tc>
          <w:tcPr>
            <w:tcW w:w="2665" w:type="dxa"/>
            <w:tcBorders>
              <w:top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februar</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16</w:t>
            </w:r>
          </w:p>
        </w:tc>
        <w:tc>
          <w:tcPr>
            <w:tcW w:w="2665" w:type="dxa"/>
            <w:vMerge w:val="restart"/>
            <w:tcBorders>
              <w:top w:val="single" w:sz="18" w:space="0" w:color="auto"/>
              <w:left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Drugo ocenjevalno obdobje traja od 16. 1. do 23. 6. 2024. Za zaključne letnike zaključek pouka 21. 5. 2024, za ostale letnike zaključek pouka 24. 6.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Razdelitev spričeval – 4. letnik – 22. 5.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2. in 3. letnik – 24. 6. 2024.</w:t>
            </w: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marec</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april</w:t>
            </w:r>
          </w:p>
        </w:tc>
        <w:tc>
          <w:tcPr>
            <w:tcW w:w="2123" w:type="dxa"/>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3      4      4      4     4       </w:t>
            </w:r>
          </w:p>
        </w:tc>
        <w:tc>
          <w:tcPr>
            <w:tcW w:w="745" w:type="dxa"/>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19</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maj</w:t>
            </w:r>
          </w:p>
        </w:tc>
        <w:tc>
          <w:tcPr>
            <w:tcW w:w="2123" w:type="dxa"/>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bottom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junij</w:t>
            </w:r>
          </w:p>
        </w:tc>
        <w:tc>
          <w:tcPr>
            <w:tcW w:w="2123" w:type="dxa"/>
            <w:tcBorders>
              <w:bottom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3      3      3      3     3       </w:t>
            </w:r>
          </w:p>
        </w:tc>
        <w:tc>
          <w:tcPr>
            <w:tcW w:w="745" w:type="dxa"/>
            <w:tcBorders>
              <w:bottom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15</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p>
        </w:tc>
        <w:tc>
          <w:tcPr>
            <w:tcW w:w="2123"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20   21   21    20   21         </w:t>
            </w:r>
          </w:p>
        </w:tc>
        <w:tc>
          <w:tcPr>
            <w:tcW w:w="745" w:type="dxa"/>
            <w:tcBorders>
              <w:top w:val="single" w:sz="18" w:space="0" w:color="auto"/>
              <w:bottom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103</w:t>
            </w:r>
          </w:p>
        </w:tc>
        <w:tc>
          <w:tcPr>
            <w:tcW w:w="2665" w:type="dxa"/>
            <w:vMerge/>
            <w:tcBorders>
              <w:bottom w:val="nil"/>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SKUPAJ</w:t>
            </w:r>
          </w:p>
        </w:tc>
        <w:tc>
          <w:tcPr>
            <w:tcW w:w="2123" w:type="dxa"/>
            <w:tcBorders>
              <w:top w:val="single" w:sz="18"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37   37   38    37   38             </w:t>
            </w:r>
          </w:p>
        </w:tc>
        <w:tc>
          <w:tcPr>
            <w:tcW w:w="745" w:type="dxa"/>
            <w:tcBorders>
              <w:top w:val="single" w:sz="18" w:space="0" w:color="auto"/>
              <w:bottom w:val="single" w:sz="18" w:space="0" w:color="auto"/>
            </w:tcBorders>
          </w:tcPr>
          <w:p w:rsidR="001E0DA5" w:rsidRPr="001E0DA5" w:rsidRDefault="001E0DA5" w:rsidP="001E0DA5">
            <w:pPr>
              <w:ind w:hanging="2"/>
              <w:jc w:val="center"/>
              <w:rPr>
                <w:rFonts w:asciiTheme="minorHAnsi" w:hAnsiTheme="minorHAnsi" w:cstheme="minorHAnsi"/>
                <w:b/>
                <w:sz w:val="18"/>
                <w:szCs w:val="18"/>
              </w:rPr>
            </w:pPr>
            <w:r w:rsidRPr="001E0DA5">
              <w:rPr>
                <w:rFonts w:asciiTheme="minorHAnsi" w:hAnsiTheme="minorHAnsi" w:cstheme="minorHAnsi"/>
                <w:b/>
                <w:sz w:val="18"/>
                <w:szCs w:val="18"/>
              </w:rPr>
              <w:t>187</w:t>
            </w:r>
          </w:p>
        </w:tc>
        <w:tc>
          <w:tcPr>
            <w:tcW w:w="2665"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p>
        </w:tc>
      </w:tr>
    </w:tbl>
    <w:p w:rsidR="001E0DA5" w:rsidRPr="001E0DA5" w:rsidRDefault="001E0DA5" w:rsidP="001E0DA5">
      <w:pPr>
        <w:ind w:hanging="2"/>
        <w:rPr>
          <w:rFonts w:asciiTheme="minorHAnsi" w:hAnsiTheme="minorHAnsi" w:cstheme="minorHAnsi"/>
          <w:b/>
          <w:sz w:val="18"/>
          <w:szCs w:val="18"/>
          <w:u w:val="single"/>
        </w:rPr>
      </w:pPr>
    </w:p>
    <w:p w:rsidR="001E0DA5" w:rsidRPr="001E0DA5" w:rsidRDefault="001E0DA5" w:rsidP="001E0DA5">
      <w:pPr>
        <w:ind w:hanging="2"/>
        <w:rPr>
          <w:rFonts w:asciiTheme="minorHAnsi" w:hAnsiTheme="minorHAnsi" w:cstheme="minorHAnsi"/>
          <w:b/>
          <w:sz w:val="18"/>
          <w:szCs w:val="18"/>
          <w:u w:val="single"/>
        </w:rPr>
      </w:pPr>
      <w:r w:rsidRPr="001E0DA5">
        <w:rPr>
          <w:rFonts w:asciiTheme="minorHAnsi" w:hAnsiTheme="minorHAnsi" w:cstheme="minorHAnsi"/>
          <w:b/>
          <w:sz w:val="18"/>
          <w:szCs w:val="18"/>
          <w:u w:val="single"/>
        </w:rPr>
        <w:t>POUKA PROSTI DNEVI, PRAZNIKI, POČITNICE:</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30. oktobra do 3. novembra 2023 (ponedeljek – petek) – jesenske počitnice, dan reformacije, dan spomina na mrtve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25. decembra do 30. decembra 2023 (ponedeljek – torek) – božič, dan samostojnosti in enotnosti, novoletne počitnice, novo leto</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8. februar 2024 (četrtek) – Prešernov dan, slovenski kulturni praznik</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26. februarja do 1. marca 2024 (ponedeljek–petek) – zimske počitnice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april 2024 – velikonočni ponedeljek</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27. aprila 2024 do 3. maja 2024 (sobota - petek) – prvomajske počitnice, praznik dela</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25. junij 2024 (torek) – dan državnosti</w:t>
      </w:r>
    </w:p>
    <w:p w:rsidR="001E0DA5" w:rsidRPr="001E0DA5" w:rsidRDefault="001E0DA5" w:rsidP="001E0DA5">
      <w:pPr>
        <w:ind w:hanging="2"/>
        <w:rPr>
          <w:rFonts w:asciiTheme="minorHAnsi" w:hAnsiTheme="minorHAnsi" w:cstheme="minorHAnsi"/>
          <w:sz w:val="18"/>
          <w:szCs w:val="18"/>
        </w:rPr>
      </w:pPr>
    </w:p>
    <w:p w:rsid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V skladu s pravilnikom o šolskem koledarju je en delovni dan v šolskem letu 2023/2024 namenjen dnevu šole. Datum bo določil učiteljski zbor med šolskim letom.</w:t>
      </w:r>
    </w:p>
    <w:p w:rsidR="009651FE" w:rsidRPr="001E0DA5" w:rsidRDefault="009651FE" w:rsidP="001E0DA5">
      <w:pPr>
        <w:ind w:hanging="2"/>
        <w:rPr>
          <w:rFonts w:asciiTheme="minorHAnsi" w:hAnsiTheme="minorHAnsi" w:cstheme="minorHAnsi"/>
          <w:sz w:val="18"/>
          <w:szCs w:val="18"/>
        </w:rPr>
      </w:pPr>
    </w:p>
    <w:p w:rsid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lastRenderedPageBreak/>
        <w:t>Ocenjevalna obdobja in konference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Po vsaki konferenci bomo za starše in dijake pripravili obvestila o uspehu, na koncu šolskega leta bodo dijaki dobili spričevala. Znanje bomo preverjali in ocenjevali v skladu s pravilnikom o preverjanju in ocenjevanju znanja v srednjih šolah in šolskimi pravili ocenjevanja znanja Gimnazije Ravne na Koroškem; ustno spraševanje bomo tudi v tem šolskem letu napovedovali.</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Razpored ocenjevalnih obdobij in konferenc:</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ocenjevalno obdobje traja od 1. 9. 2023 do 15. 1. 2024</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redovalna konferenca bo v ponedeljek, 15. 1. 2024</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 ocenjevalno obdobje traja od 16. 1. 2024 do 24. 6.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b/>
          <w:sz w:val="18"/>
          <w:szCs w:val="18"/>
        </w:rPr>
        <w:t xml:space="preserve">     redovalna konferenca bo v petek, 21. 6. 2024</w:t>
      </w:r>
      <w:r w:rsidRPr="001E0DA5">
        <w:rPr>
          <w:rFonts w:asciiTheme="minorHAnsi" w:hAnsiTheme="minorHAnsi" w:cstheme="minorHAnsi"/>
          <w:sz w:val="18"/>
          <w:szCs w:val="18"/>
        </w:rPr>
        <w:t xml:space="preserve"> </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razdelitev spričeval bo </w:t>
      </w:r>
      <w:r w:rsidRPr="001E0DA5">
        <w:rPr>
          <w:rFonts w:asciiTheme="minorHAnsi" w:hAnsiTheme="minorHAnsi" w:cstheme="minorHAnsi"/>
          <w:b/>
          <w:sz w:val="18"/>
          <w:szCs w:val="18"/>
        </w:rPr>
        <w:t>24. 6. 2024</w:t>
      </w:r>
      <w:r w:rsidRPr="001E0DA5">
        <w:rPr>
          <w:rFonts w:asciiTheme="minorHAnsi" w:hAnsiTheme="minorHAnsi" w:cstheme="minorHAnsi"/>
          <w:sz w:val="18"/>
          <w:szCs w:val="18"/>
        </w:rPr>
        <w:t xml:space="preserve">  </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za zaključne letnike od 16. 1. 2024 do 21. 5. 2024</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redovalna konferenca bo v torek, 21. 5.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razdelitev spričeval bo </w:t>
      </w:r>
      <w:r w:rsidRPr="001E0DA5">
        <w:rPr>
          <w:rFonts w:asciiTheme="minorHAnsi" w:hAnsiTheme="minorHAnsi" w:cstheme="minorHAnsi"/>
          <w:b/>
          <w:sz w:val="18"/>
          <w:szCs w:val="18"/>
        </w:rPr>
        <w:t>22. 5. 2024</w:t>
      </w:r>
    </w:p>
    <w:p w:rsidR="004B5CD3" w:rsidRPr="001E0DA5" w:rsidRDefault="004B5CD3">
      <w:pPr>
        <w:rPr>
          <w:rFonts w:asciiTheme="minorHAnsi" w:hAnsiTheme="minorHAnsi" w:cstheme="minorHAnsi"/>
          <w:sz w:val="18"/>
          <w:szCs w:val="18"/>
        </w:rPr>
      </w:pPr>
      <w:r w:rsidRPr="001E0DA5">
        <w:rPr>
          <w:rFonts w:asciiTheme="minorHAnsi" w:hAnsiTheme="minorHAnsi" w:cstheme="minorHAnsi"/>
          <w:sz w:val="18"/>
          <w:szCs w:val="18"/>
        </w:rPr>
        <w:br w:type="page"/>
      </w:r>
    </w:p>
    <w:p w:rsidR="004B5CD3" w:rsidRPr="00FC2969" w:rsidRDefault="004B5CD3" w:rsidP="007214F4">
      <w:pPr>
        <w:rPr>
          <w:rFonts w:asciiTheme="minorHAnsi" w:hAnsiTheme="minorHAnsi" w:cstheme="minorHAnsi"/>
          <w:sz w:val="17"/>
          <w:szCs w:val="17"/>
        </w:rPr>
      </w:pPr>
    </w:p>
    <w:p w:rsidR="00D751D9" w:rsidRPr="00FC2969" w:rsidRDefault="00D751D9" w:rsidP="007214F4">
      <w:pPr>
        <w:pStyle w:val="Naslov1"/>
        <w:rPr>
          <w:rFonts w:cstheme="minorHAnsi"/>
          <w:sz w:val="17"/>
          <w:szCs w:val="17"/>
        </w:rPr>
      </w:pPr>
      <w:bookmarkStart w:id="21" w:name="_Toc493103625"/>
      <w:bookmarkStart w:id="22" w:name="_Toc526168214"/>
      <w:r w:rsidRPr="00FC2969">
        <w:rPr>
          <w:rFonts w:cstheme="minorHAnsi"/>
          <w:sz w:val="17"/>
          <w:szCs w:val="17"/>
        </w:rPr>
        <w:t xml:space="preserve">SKLADI, PROJEKTI, </w:t>
      </w:r>
      <w:r w:rsidR="00D17237" w:rsidRPr="00FC2969">
        <w:rPr>
          <w:rFonts w:cstheme="minorHAnsi"/>
          <w:sz w:val="17"/>
          <w:szCs w:val="17"/>
        </w:rPr>
        <w:t xml:space="preserve">INTERESNE </w:t>
      </w:r>
      <w:r w:rsidRPr="00FC2969">
        <w:rPr>
          <w:rFonts w:cstheme="minorHAnsi"/>
          <w:sz w:val="17"/>
          <w:szCs w:val="17"/>
        </w:rPr>
        <w:t>DEJAVNOSTI</w:t>
      </w:r>
      <w:bookmarkEnd w:id="21"/>
      <w:bookmarkEnd w:id="22"/>
    </w:p>
    <w:p w:rsidR="00D751D9" w:rsidRPr="00FC2969" w:rsidRDefault="00D751D9" w:rsidP="007214F4">
      <w:pPr>
        <w:rPr>
          <w:rFonts w:asciiTheme="minorHAnsi" w:hAnsiTheme="minorHAnsi" w:cstheme="minorHAnsi"/>
          <w:sz w:val="17"/>
          <w:szCs w:val="17"/>
        </w:rPr>
      </w:pPr>
    </w:p>
    <w:p w:rsidR="00D751D9"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sz w:val="17"/>
          <w:szCs w:val="17"/>
        </w:rPr>
      </w:pPr>
      <w:r w:rsidRPr="00FC2969">
        <w:rPr>
          <w:rFonts w:asciiTheme="minorHAnsi" w:hAnsiTheme="minorHAnsi" w:cstheme="minorHAnsi"/>
          <w:b/>
          <w:sz w:val="17"/>
          <w:szCs w:val="17"/>
        </w:rPr>
        <w:t>SKLADI</w:t>
      </w:r>
    </w:p>
    <w:p w:rsidR="00FC77F8" w:rsidRPr="00FC2969" w:rsidRDefault="00FC77F8"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RAZVOJNI SKLAD ŠOLE</w:t>
      </w:r>
    </w:p>
    <w:p w:rsidR="00D86724" w:rsidRPr="00FC2969" w:rsidRDefault="00D86724" w:rsidP="007214F4">
      <w:pPr>
        <w:pStyle w:val="Telobesedila"/>
        <w:rPr>
          <w:rFonts w:asciiTheme="minorHAnsi" w:hAnsiTheme="minorHAnsi" w:cstheme="minorHAnsi"/>
          <w:sz w:val="17"/>
          <w:szCs w:val="17"/>
        </w:rPr>
      </w:pP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Razvojni sklad šole </w:t>
      </w:r>
      <w:r w:rsidR="003111EF" w:rsidRPr="00FC2969">
        <w:rPr>
          <w:rFonts w:asciiTheme="minorHAnsi" w:hAnsiTheme="minorHAnsi" w:cstheme="minorHAnsi"/>
          <w:sz w:val="17"/>
          <w:szCs w:val="17"/>
        </w:rPr>
        <w:t>je bil ustanovljen</w:t>
      </w:r>
      <w:r w:rsidRPr="00FC2969">
        <w:rPr>
          <w:rFonts w:asciiTheme="minorHAnsi" w:hAnsiTheme="minorHAnsi" w:cstheme="minorHAnsi"/>
          <w:sz w:val="17"/>
          <w:szCs w:val="17"/>
        </w:rPr>
        <w:t xml:space="preserve"> leta 1995. </w:t>
      </w:r>
      <w:r w:rsidR="003111EF" w:rsidRPr="00FC2969">
        <w:rPr>
          <w:rFonts w:asciiTheme="minorHAnsi" w:hAnsiTheme="minorHAnsi" w:cstheme="minorHAnsi"/>
          <w:sz w:val="17"/>
          <w:szCs w:val="17"/>
        </w:rPr>
        <w:t>N</w:t>
      </w:r>
      <w:r w:rsidRPr="00FC2969">
        <w:rPr>
          <w:rFonts w:asciiTheme="minorHAnsi" w:hAnsiTheme="minorHAnsi" w:cstheme="minorHAnsi"/>
          <w:sz w:val="17"/>
          <w:szCs w:val="17"/>
        </w:rPr>
        <w:t>amenjen</w:t>
      </w:r>
      <w:r w:rsidR="003111EF" w:rsidRPr="00FC2969">
        <w:rPr>
          <w:rFonts w:asciiTheme="minorHAnsi" w:hAnsiTheme="minorHAnsi" w:cstheme="minorHAnsi"/>
          <w:sz w:val="17"/>
          <w:szCs w:val="17"/>
        </w:rPr>
        <w:t xml:space="preserve"> je</w:t>
      </w:r>
      <w:r w:rsidRPr="00FC2969">
        <w:rPr>
          <w:rFonts w:asciiTheme="minorHAnsi" w:hAnsiTheme="minorHAnsi" w:cstheme="minorHAnsi"/>
          <w:sz w:val="17"/>
          <w:szCs w:val="17"/>
        </w:rPr>
        <w:t xml:space="preserve"> financiranju dejavnosti, ki pomenijo možnosti za dvig standarda pouka, drugih šolskih dejavnosti in večjo kvaliteto dela za dijake. Sredstva pridobivamo iz prispevkov staršev, donacij in drugih sponzorskih virov. Program sklada je namenjen nadgradnji informatizacije šole, novi strojni opremi, sodobnim učilom in literaturi za dijaško knjižnico. Z zbranimi sredstvi sofinanciramo programe dijaške, kulturne, raziskovalne, športne, tekmovalne in mednarodne ustvarjalnosti.</w:t>
      </w:r>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UČBENIŠKI SKLAD</w:t>
      </w:r>
    </w:p>
    <w:p w:rsidR="00D86724" w:rsidRPr="00FC2969" w:rsidRDefault="00D86724" w:rsidP="007214F4">
      <w:pPr>
        <w:pStyle w:val="Telobesedila"/>
        <w:rPr>
          <w:rFonts w:asciiTheme="minorHAnsi" w:hAnsiTheme="minorHAnsi" w:cstheme="minorHAnsi"/>
          <w:sz w:val="17"/>
          <w:szCs w:val="17"/>
        </w:rPr>
      </w:pPr>
    </w:p>
    <w:p w:rsidR="00A47711"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Dijaki vseh letnikov lahko z naročilnico naročijo obvezne učbenike v šoli in si jih izposodijo za eno šolsko leto. Za izposojo plačajo izposojevalnino v višini tretjine nabavne cene učbenika. </w:t>
      </w: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V 1., 2. </w:t>
      </w:r>
      <w:r w:rsidR="00C67B9B" w:rsidRPr="00FC2969">
        <w:rPr>
          <w:rFonts w:asciiTheme="minorHAnsi" w:hAnsiTheme="minorHAnsi" w:cstheme="minorHAnsi"/>
          <w:sz w:val="17"/>
          <w:szCs w:val="17"/>
        </w:rPr>
        <w:t>i</w:t>
      </w:r>
      <w:r w:rsidRPr="00FC2969">
        <w:rPr>
          <w:rFonts w:asciiTheme="minorHAnsi" w:hAnsiTheme="minorHAnsi" w:cstheme="minorHAnsi"/>
          <w:sz w:val="17"/>
          <w:szCs w:val="17"/>
        </w:rPr>
        <w:t xml:space="preserve">n 3. </w:t>
      </w:r>
      <w:r w:rsidR="00056B76" w:rsidRPr="00FC2969">
        <w:rPr>
          <w:rFonts w:asciiTheme="minorHAnsi" w:hAnsiTheme="minorHAnsi" w:cstheme="minorHAnsi"/>
          <w:sz w:val="17"/>
          <w:szCs w:val="17"/>
        </w:rPr>
        <w:t>l</w:t>
      </w:r>
      <w:r w:rsidRPr="00FC2969">
        <w:rPr>
          <w:rFonts w:asciiTheme="minorHAnsi" w:hAnsiTheme="minorHAnsi" w:cstheme="minorHAnsi"/>
          <w:sz w:val="17"/>
          <w:szCs w:val="17"/>
        </w:rPr>
        <w:t xml:space="preserve">etniku izposojamo le komplete učbenikov, v 4. </w:t>
      </w:r>
      <w:r w:rsidR="00056B76" w:rsidRPr="00FC2969">
        <w:rPr>
          <w:rFonts w:asciiTheme="minorHAnsi" w:hAnsiTheme="minorHAnsi" w:cstheme="minorHAnsi"/>
          <w:sz w:val="17"/>
          <w:szCs w:val="17"/>
        </w:rPr>
        <w:t>l</w:t>
      </w:r>
      <w:r w:rsidRPr="00FC2969">
        <w:rPr>
          <w:rFonts w:asciiTheme="minorHAnsi" w:hAnsiTheme="minorHAnsi" w:cstheme="minorHAnsi"/>
          <w:sz w:val="17"/>
          <w:szCs w:val="17"/>
        </w:rPr>
        <w:t>etniku pa tudi posamezne učbenike.</w:t>
      </w: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V zvezi z učbeniki se lahko dijaki posvetujejo s skrbn</w:t>
      </w:r>
      <w:r w:rsidR="007214F4" w:rsidRPr="00FC2969">
        <w:rPr>
          <w:rFonts w:asciiTheme="minorHAnsi" w:hAnsiTheme="minorHAnsi" w:cstheme="minorHAnsi"/>
          <w:sz w:val="17"/>
          <w:szCs w:val="17"/>
        </w:rPr>
        <w:t>ico</w:t>
      </w:r>
      <w:r w:rsidRPr="00FC2969">
        <w:rPr>
          <w:rFonts w:asciiTheme="minorHAnsi" w:hAnsiTheme="minorHAnsi" w:cstheme="minorHAnsi"/>
          <w:sz w:val="17"/>
          <w:szCs w:val="17"/>
        </w:rPr>
        <w:t xml:space="preserve"> učbeniškega sklada</w:t>
      </w:r>
      <w:r w:rsidR="007214F4" w:rsidRPr="00FC2969">
        <w:rPr>
          <w:rFonts w:asciiTheme="minorHAnsi" w:hAnsiTheme="minorHAnsi" w:cstheme="minorHAnsi"/>
          <w:sz w:val="17"/>
          <w:szCs w:val="17"/>
        </w:rPr>
        <w:t xml:space="preserve"> – </w:t>
      </w:r>
      <w:r w:rsidR="003111EF" w:rsidRPr="00FC2969">
        <w:rPr>
          <w:rFonts w:asciiTheme="minorHAnsi" w:hAnsiTheme="minorHAnsi" w:cstheme="minorHAnsi"/>
          <w:sz w:val="17"/>
          <w:szCs w:val="17"/>
        </w:rPr>
        <w:t xml:space="preserve">s </w:t>
      </w:r>
      <w:r w:rsidRPr="00FC2969">
        <w:rPr>
          <w:rFonts w:asciiTheme="minorHAnsi" w:hAnsiTheme="minorHAnsi" w:cstheme="minorHAnsi"/>
          <w:sz w:val="17"/>
          <w:szCs w:val="17"/>
        </w:rPr>
        <w:t>knjižničarko Natalijo Pečovnik.</w:t>
      </w:r>
    </w:p>
    <w:p w:rsidR="00FA0915" w:rsidRPr="00FC2969" w:rsidRDefault="00FA0915"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FC77F8"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PROJEKTI</w:t>
      </w:r>
    </w:p>
    <w:p w:rsidR="00FC77F8" w:rsidRPr="00FC2969" w:rsidRDefault="00FC77F8" w:rsidP="005F4468">
      <w:pPr>
        <w:jc w:val="both"/>
        <w:rPr>
          <w:rFonts w:asciiTheme="minorHAnsi" w:hAnsiTheme="minorHAnsi" w:cstheme="minorHAnsi"/>
          <w:sz w:val="17"/>
          <w:szCs w:val="17"/>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Projekt Digitrajni učitelj NOV SVET NOVA ŠOLA!</w:t>
      </w:r>
    </w:p>
    <w:p w:rsidR="00503307" w:rsidRPr="00503307" w:rsidRDefault="00503307" w:rsidP="00503307">
      <w:pPr>
        <w:ind w:hanging="2"/>
        <w:jc w:val="both"/>
        <w:rPr>
          <w:rFonts w:asciiTheme="minorHAnsi" w:hAnsiTheme="minorHAnsi" w:cstheme="minorHAnsi"/>
          <w:sz w:val="18"/>
          <w:szCs w:val="18"/>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Projekt Digitrajni učitelj bo spodbujal in omogočal navdihujoče in motivacijske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ki se bodo prilagajala potrebam in zahtevam sodobne družbe, okolja ter gospodarstva. Hkrati</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bo nudil podporo in usmeritve vzgojno-izobraževalnim zavodom (VIZ) glede agilnega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odzivanja na izzive digitalne in trajnostne preobrazbe.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Vsa usposabljanja bodo izvedena s poudarkom na najnovejših in inovativnih pedagoških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metodah, kot so agilni pristopi, eksperimentiranje ter metode oblikovanja razmišljanja.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Usposabljanja bodo postavila izzive pred vse udeležence, spodbujala kreativno razmišljanje,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inovativne pristope, uporabo kritičnega mišljenja ter reševanje problemov. Izvajalcem tega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programa bo zagotovljena vrhunska podpora pri doseganju izobraževalnih ciljev.</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Protokol bo zajemal štiri glavne sklope: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1. Osnove za razvoj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2. Struktura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3. Protokol za potrjevanje kataloga kompetenc.</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4. Protokol za potrjevanje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Prvi in drugi del Protokola bo predstavljal neke vrste vodič, ki bo razvijalca programa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usmerjal pri oblikovanju vsebine in strukture programa usposabljanja, korak za korakom.</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Strukturo predstavljajo posamezni segmenti, kar bo omogočilo, da bodo najbolj relevantne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in pomembne informacije vedno jasno vidne za nove ter potencialne udeležence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usposabljanj.</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Projekt digitrajni učitelj je projekt, ki ga podpira Ministrstvo za vzgojo in izobraževanje ob</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financiranju Evropske unije. Koordinator tega projekta na šoli je Maja Turičnik, mag. inž.</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kem. teh..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Prva mednarodna konferenca bo 23. in 24. oktobra 2023 v Portorožu.</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MEDNARODNI PROJEKT ERASMUS+ »MASTER – Multisystem Approach for Students to save The European Rights and the fundamental values« (Večsistemski pristop k reševanju evropskih pravic in temeljnih vrednot)</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Mednarodni projekt Erasmus+ »MASTER – Multisystem Approach for Students to save The European Rights and the fundamental values« (Večsistemski pristop k reševanju evropskih pravic in temeljnih vrednot) se konec septembra zaključuje. Nosilec projekta je srednja šola iz Neaplja, Italije, ITEC Galiani. </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Dijaki in učitelji iz 6 držav bodo v septembru zaključili z razvijanjem socialnih znanj in veščin, potrebnih za sobivanje in skupno reševanje problemov in izboljšanje kakovosti življenja posameznikov, skupin in skupnosti. Izpeljali bomo še zadnje evalvacije in refleksije o mednarodnem sodelovanju na področju človekovih pravic, razvijanja ozaveščenosti in občutljivosti mladih na družbene dogodke v Evropi, pridobivanja izkušenj pri opravljanju aktivne državljanske vloge in prostovoljstva, pomoči starejšim in ranljivim skupinam, dobrodelnosti, razvijanja strpnosti, empatije in spoštovanja drugih. Pripravili bomo zaključna poročila in projekt desiminirali na različnih nivojih (lokalno, regionalno, nacionalno).</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Sodelovali bodo dijaki celotnega 4. letnika še v septembru, saj so pričeli sodelovati v projektu že v 1. letniku. Koordinatorka projekta je Simona Rejec Merkač, članice projektnega tima pa so še </w:t>
      </w:r>
      <w:r w:rsidRPr="00503307">
        <w:rPr>
          <w:rFonts w:asciiTheme="minorHAnsi" w:hAnsiTheme="minorHAnsi" w:cstheme="minorHAnsi"/>
          <w:sz w:val="18"/>
          <w:szCs w:val="18"/>
        </w:rPr>
        <w:lastRenderedPageBreak/>
        <w:t>Helena Čas, Petra Popič, Milena Rečnik, Manuela Tkalec, Mojca Krebs, Metka Čebulj in Petra Podstenšek.</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PRIDOBITEV AKREDITACIJE ZA SODELOVANJE V PROJEKTIH ERASMUS+ NA PODROČJU SPLOŠNEGA ŠOLSKEGA IZOBRAŽEVANJA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V letošnjem letu si želimo oddati vlogo za pridobitev akreditacije za sodelovanje v projektih Erasmus+ na področju splošnega šolskega izobraževanja. Udeležili se bomo spletnega seminarja, kjer bomo pridobili smernice za izpolnjevanje vloge. Sestavili bomo šolski projektni tim učiteljev iz različnih predmetnih področij, ki bo pripravil vlogo.  </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PROGRAM MEPI (Mednarodno priznanje za osebnostni razvoj mladih)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 letošnjem letu bomo nadaljevali s programom MEPI, katerega osrednji cilj je osebni razvoj mladih. Sodelujoče dijake s</w:t>
      </w:r>
      <w:r w:rsidRPr="00503307">
        <w:rPr>
          <w:rFonts w:asciiTheme="minorHAnsi" w:hAnsiTheme="minorHAnsi" w:cstheme="minorHAnsi"/>
          <w:bCs/>
          <w:sz w:val="18"/>
          <w:szCs w:val="18"/>
        </w:rPr>
        <w:t>podbujamo k ustvarjalnemu in ciljno naravnanemu preživljanju prostega časa</w:t>
      </w:r>
      <w:r w:rsidRPr="00503307">
        <w:rPr>
          <w:rFonts w:asciiTheme="minorHAnsi" w:hAnsiTheme="minorHAnsi" w:cstheme="minorHAnsi"/>
          <w:sz w:val="18"/>
          <w:szCs w:val="18"/>
        </w:rPr>
        <w:t>, saj način izkoriščanja prostega časa močno vpliva na to, v kakšno osebnost se bo mladostnik razvil.</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Vse aktivnosti, izzive in cilje, ki jih želijo doseči na posameznem področju, si mladi zastavljajo in dosegajo sami, učitelji pa jim pri tem nudimo osebno spremljanje, oporo in svetovanje ter določena posebna znanja, ki jih potrebujejo za dosego svojih ciljev. </w:t>
      </w:r>
      <w:r w:rsidRPr="00503307">
        <w:rPr>
          <w:rFonts w:asciiTheme="minorHAnsi" w:hAnsiTheme="minorHAnsi" w:cstheme="minorHAnsi"/>
          <w:bCs/>
          <w:sz w:val="18"/>
          <w:szCs w:val="18"/>
        </w:rPr>
        <w:t>Vsak udeleženec programa MEPI napreduje po lastnih zmožnostih in tekmuje le sam s sabo in s svojimi cilji</w:t>
      </w:r>
      <w:r w:rsidRPr="00503307">
        <w:rPr>
          <w:rFonts w:asciiTheme="minorHAnsi" w:hAnsiTheme="minorHAnsi" w:cstheme="minorHAnsi"/>
          <w:sz w:val="18"/>
          <w:szCs w:val="18"/>
        </w:rPr>
        <w:t>.</w:t>
      </w:r>
    </w:p>
    <w:p w:rsidR="00503307" w:rsidRPr="00503307" w:rsidRDefault="00503307" w:rsidP="00503307">
      <w:pPr>
        <w:shd w:val="clear" w:color="auto" w:fill="FFFFFF"/>
        <w:ind w:hanging="2"/>
        <w:jc w:val="both"/>
        <w:textAlignment w:val="baseline"/>
        <w:rPr>
          <w:rFonts w:asciiTheme="minorHAnsi" w:hAnsiTheme="minorHAnsi" w:cstheme="minorHAnsi"/>
          <w:sz w:val="18"/>
          <w:szCs w:val="18"/>
        </w:rPr>
      </w:pPr>
      <w:r w:rsidRPr="00503307">
        <w:rPr>
          <w:rFonts w:asciiTheme="minorHAnsi" w:hAnsiTheme="minorHAnsi" w:cstheme="minorHAnsi"/>
          <w:sz w:val="18"/>
          <w:szCs w:val="18"/>
        </w:rPr>
        <w:t xml:space="preserve">Program je priznan na mednarodni ravni. V tujini velik ugled uživa tudi med delodajalci, saj kaže, da je mlada oseba pripravljena sprejemati izzive ter vztrajati in dosegati rezultate na različnih področjih. Dijaki se bodo letos lahko potegovali za bronasto, srebrno ali zlato priznanje. </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Projekt bo koordinirala Simona Rejec Merkač, hkrati bo tudi mentorica dijakom, pri mentoriranju in vodenju odprav sodelujeta še Metka Čebulj in Stane Lodrant, za sodelovanje smo nagovorili tudi nova sodelavca Metko Rožen in Tina Küzmo, ki se želita najprej udeležiti izobraževanja za mentorja in vodjo odprav.  </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JP MLADI 2022/2023 (Startup vikend podjetništva)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V šolskem letu 2023/2024 smo ponovno prejeli nekaj sredstev iz javnega poziva osnovnim in srednjim šolam za dodelitev spodbud namenjenih izvajanju aktivnosti za spodbujanje ustvarjalnosti, podjetnosti in inovativnosti med mladimi v letih 2023/2024, ki ga je razpisalo Ministrstvo za gospodarski razvoj in tehnologijo v sodelovanju s Spirit Slovenija, Javno agencijo za spodbujanje podjetništva, internacionalizacije, tujih investicij in tehnologije. Tako bomo konec oktobra 2023 izvedli vikend aktivnosti za spodbujanje razvoja lastne ideje dijakov in reševanje izzivov podjetij ali drugih organizacij s strani mladih. Start-up vikend (Po)DVIG podjetnosti bo namenjen začetnemu razvoju poslovnih idej. V okviru aktivnosti bomo nadaljevali z razvijanjem podjetnostnih kompetenc, ki smo jih v prejšnjih letih razvijali v projektu PODVIG (Podjetnost v gimnaziji) pod okriljem zavoda RS za šolstvo in Ministrstva za izobraževanje, znanost in šport. Predavanja in delavnice zunanjega mentorja in učiteljev šole bodo vključevale pregled rožice podjetnosti (spoznavanje podjetnostih kompetenc po EntreComp: Okvir podjetnostne kompetence), osnove oblikovalskega mišljenja oz. razmišljanja (Design thinking), pomen sodelovalnega dela (Team building), pot do dobre poslovne ideje (nasveti, metode testiranja poslovnih idej), kreiranje in razvijanje poslovne ideje dijakov – od zasnove do realizacije (spoznavanje poslovnega načrta, izdelava pitcha, testiranje in predstavitev poslovne ideje, marketing in promocija – Canva – enostavno oblikovanje privlačnih grafik) ipd. Projekt bo vodila Simona Rejec Merkač, v šolskem timu pa ji bo pomagala še Leonida Konič. Pridružili se </w:t>
      </w:r>
      <w:r w:rsidRPr="00503307">
        <w:rPr>
          <w:rFonts w:asciiTheme="minorHAnsi" w:hAnsiTheme="minorHAnsi" w:cstheme="minorHAnsi"/>
          <w:sz w:val="18"/>
          <w:szCs w:val="18"/>
        </w:rPr>
        <w:lastRenderedPageBreak/>
        <w:t xml:space="preserve">bodo tudi zunanja izvajalka Urška Žorž, izkušena svetovalka, organizatorka, vodja podjetniških delavnic in predstavniki MPIK (Mrežni podjetniški inkubator) Koroška ter A. L. P. Peca. </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SING-A-VISION</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 šolskem letu 2023/2024 bomo sodelovali v nacionalnem pilotnem projektu v organizaciji Slovenskega prevajalskega oddelka Generalnega direktorata za prevajanje pri Evropski komisiji, Oddelka za prevajalstvo Filozofske fakultete Univerze v Ljubljani in Gimnazije Poljane. </w:t>
      </w:r>
    </w:p>
    <w:p w:rsidR="00503307" w:rsidRPr="00503307" w:rsidRDefault="00503307" w:rsidP="00503307">
      <w:pPr>
        <w:shd w:val="clear" w:color="auto" w:fill="FFFFFF"/>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Za srednješolce bo to odlična priložnost za razvijanje jezikovnih, prevajalskih, glasbenih ter drugih ustvarjalnih znanj in spretnosti, tako bodo krepili vse vrste kompetenc in se kroskurikularno povezali. Projekt v celoti temelji na skupinskem delu dijakov, pridobivali bodo izkušnje literarnega prevajanja, uglasbitve, snemanja videospota idr. </w:t>
      </w:r>
    </w:p>
    <w:p w:rsidR="00503307" w:rsidRPr="00503307" w:rsidRDefault="00503307" w:rsidP="00503307">
      <w:pPr>
        <w:jc w:val="both"/>
        <w:rPr>
          <w:rFonts w:asciiTheme="minorHAnsi" w:hAnsiTheme="minorHAnsi" w:cstheme="minorHAnsi"/>
          <w:color w:val="FF0000"/>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PARTNERSTVO Z GLASBENO GIMNAZIJO BENSHEIM (NEMČIJA)</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V šolskem letu 2023/2024 nadaljujemo naše sodelovanje z gimnazijo v Bensheimu (Nemčija). Lansko leto smo oblikovali tim in načrtovali dejavnosti, vendar zaradi bolezni projekta nismo mogli izvesti. Letos načrtujemo dve izmenjavi. Glasbeno gimnazijo Bensheim zanima sodelovanje na glasbenem področju in tako bomo zasnovali izmenjave razredov v Sloveniji in v Nemčiji s poudarkom na tem področju. Nemška gimnazija se veseli večletnega sodelovanja. Mentorica na naši šoli je Bernarda Vrečko.</w:t>
      </w:r>
    </w:p>
    <w:p w:rsidR="00503307" w:rsidRPr="00503307" w:rsidRDefault="00503307" w:rsidP="00503307">
      <w:pPr>
        <w:jc w:val="both"/>
        <w:rPr>
          <w:rFonts w:asciiTheme="minorHAnsi"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ASP MREŽA UNESCOVIH ŠOL</w:t>
      </w:r>
    </w:p>
    <w:p w:rsidR="00503307" w:rsidRPr="00503307" w:rsidRDefault="00503307" w:rsidP="00503307">
      <w:pPr>
        <w:ind w:hanging="2"/>
        <w:rPr>
          <w:rFonts w:asciiTheme="minorHAnsi" w:hAnsiTheme="minorHAnsi" w:cstheme="minorHAnsi"/>
          <w:b/>
          <w:bCs/>
          <w:sz w:val="18"/>
          <w:szCs w:val="18"/>
        </w:rPr>
      </w:pPr>
      <w:r w:rsidRPr="00503307">
        <w:rPr>
          <w:rFonts w:asciiTheme="minorHAnsi" w:hAnsiTheme="minorHAnsi" w:cstheme="minorHAnsi"/>
          <w:b/>
          <w:bCs/>
          <w:sz w:val="18"/>
          <w:szCs w:val="18"/>
        </w:rPr>
        <w:t>UNESCO NAČRT 2023/2024</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 Že od leta 1997, ko je bila vzpostavljena mreža ASP net šol pod okriljem UNESCA, je vanjo vključena tudi naša šola. Gre za organizirano povezovanje med šolami, njihovimi programi, učenci in učitelji. V letošnjem šolskem letu bomo nadaljevali z vključevanjem v nacionalne in mednarodne projekte, kjer se bomo učili misliti in čutiti lokalno in globalno ter ob tem ohraniti svojo identiteto. Na šoli bomo obeleževali mednarodne spominske dneve, poskrbeli za zdravo in prijazno okolje, posvetili se bomo vzgoji za mir, strpnost in nenasilje, človekovim pravicam ter varstvu naravne in kulturne dediščine. V vse projekte na šoli se bomo trudili vključiti štiri Delorsova načela, ki zavezujejo vse članice mreže Unesco šol: učiti se, da bi vedeli, da bi znali delati, da bi znali živeti skupaj ter učiti se biti. Dijake bomo spodbujali, da bodo odprti za medsebojno sprejemanje in prijateljsko sodelovanje. </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shd w:val="clear" w:color="auto" w:fill="FFFFFF"/>
        <w:ind w:hanging="2"/>
        <w:rPr>
          <w:rFonts w:asciiTheme="minorHAnsi" w:hAnsiTheme="minorHAnsi" w:cstheme="minorHAnsi"/>
          <w:color w:val="000000"/>
          <w:sz w:val="18"/>
          <w:szCs w:val="18"/>
        </w:rPr>
      </w:pPr>
      <w:r w:rsidRPr="00503307">
        <w:rPr>
          <w:rFonts w:asciiTheme="minorHAnsi" w:hAnsiTheme="minorHAnsi" w:cstheme="minorHAnsi"/>
          <w:sz w:val="18"/>
          <w:szCs w:val="18"/>
        </w:rPr>
        <w:t>Načrtovani imamo vsaj dve  strokovni ekskurziji - ekskurzija na Gorenjsko 27. 9. 2023.</w:t>
      </w:r>
      <w:r w:rsidRPr="00503307">
        <w:rPr>
          <w:rFonts w:asciiTheme="minorHAnsi" w:hAnsiTheme="minorHAnsi" w:cstheme="minorHAnsi"/>
          <w:color w:val="000000"/>
          <w:sz w:val="18"/>
          <w:szCs w:val="18"/>
        </w:rPr>
        <w:t xml:space="preserve"> To bo  srečanje UNESCO ASP mreže z naslovom PRELEPA GORENJSKA.</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Ekskurzija v Bruselj in BRUGEE – 18.12. in  19.12. 2023 – 10 dijakov in dijakinj iz prvega in drugega letnika + en spremljevalec.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Mentorica se bom udeležila vsakoletnega </w:t>
      </w:r>
      <w:r w:rsidRPr="00503307">
        <w:rPr>
          <w:rFonts w:asciiTheme="minorHAnsi" w:hAnsiTheme="minorHAnsi" w:cstheme="minorHAnsi"/>
          <w:b/>
          <w:sz w:val="18"/>
          <w:szCs w:val="18"/>
        </w:rPr>
        <w:t xml:space="preserve"> </w:t>
      </w:r>
      <w:r w:rsidRPr="00503307">
        <w:rPr>
          <w:rFonts w:asciiTheme="minorHAnsi" w:hAnsiTheme="minorHAnsi" w:cstheme="minorHAnsi"/>
          <w:sz w:val="18"/>
          <w:szCs w:val="18"/>
        </w:rPr>
        <w:t>izobraževanja v Ljubljani za UNESCO koordinatorje na šoli - 20. 10 in 21.10. 2023.</w:t>
      </w:r>
    </w:p>
    <w:p w:rsidR="00503307" w:rsidRPr="00503307" w:rsidRDefault="00503307" w:rsidP="00503307">
      <w:pPr>
        <w:pStyle w:val="Odstavekseznama"/>
        <w:ind w:left="0" w:hanging="2"/>
        <w:rPr>
          <w:rFonts w:asciiTheme="minorHAnsi" w:hAnsiTheme="minorHAnsi" w:cstheme="minorHAnsi"/>
          <w:sz w:val="18"/>
          <w:szCs w:val="18"/>
        </w:rPr>
      </w:pPr>
    </w:p>
    <w:p w:rsid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Mentorica Petra Popič</w:t>
      </w:r>
    </w:p>
    <w:p w:rsidR="00503307" w:rsidRPr="00503307" w:rsidRDefault="00503307" w:rsidP="00503307">
      <w:pPr>
        <w:ind w:hanging="2"/>
        <w:rPr>
          <w:rFonts w:asciiTheme="minorHAnsi" w:hAnsiTheme="minorHAnsi" w:cstheme="minorHAnsi"/>
          <w:sz w:val="18"/>
          <w:szCs w:val="18"/>
        </w:rPr>
      </w:pPr>
    </w:p>
    <w:p w:rsidR="00FB1201" w:rsidRPr="00FB1201" w:rsidRDefault="00FB1201" w:rsidP="00FB1201">
      <w:pPr>
        <w:keepNext/>
        <w:pBdr>
          <w:top w:val="single" w:sz="4" w:space="1" w:color="000000"/>
          <w:left w:val="single" w:sz="4" w:space="4" w:color="000000"/>
          <w:bottom w:val="single" w:sz="4" w:space="1" w:color="000000"/>
          <w:right w:val="single" w:sz="4" w:space="4" w:color="000000"/>
          <w:between w:val="nil"/>
        </w:pBdr>
        <w:ind w:hanging="2"/>
        <w:jc w:val="center"/>
        <w:rPr>
          <w:rFonts w:asciiTheme="minorHAnsi" w:eastAsia="Arial" w:hAnsiTheme="minorHAnsi" w:cstheme="minorHAnsi"/>
          <w:b/>
          <w:sz w:val="17"/>
          <w:szCs w:val="17"/>
        </w:rPr>
      </w:pPr>
      <w:r w:rsidRPr="00FB1201">
        <w:rPr>
          <w:rFonts w:asciiTheme="minorHAnsi" w:eastAsia="Arial" w:hAnsiTheme="minorHAnsi" w:cstheme="minorHAnsi"/>
          <w:b/>
          <w:sz w:val="17"/>
          <w:szCs w:val="17"/>
        </w:rPr>
        <w:lastRenderedPageBreak/>
        <w:t>PROJEKTI SODELOVANJA S SLOVENSKIMI ŠOLAMI</w:t>
      </w:r>
    </w:p>
    <w:p w:rsidR="00FB1201" w:rsidRPr="00FB1201" w:rsidRDefault="00FB1201" w:rsidP="00503307">
      <w:pPr>
        <w:keepNext/>
        <w:pBdr>
          <w:top w:val="nil"/>
          <w:left w:val="nil"/>
          <w:bottom w:val="nil"/>
          <w:right w:val="nil"/>
          <w:between w:val="nil"/>
        </w:pBdr>
        <w:jc w:val="both"/>
        <w:rPr>
          <w:rFonts w:asciiTheme="minorHAnsi" w:eastAsia="Arial" w:hAnsiTheme="minorHAnsi" w:cstheme="minorHAnsi"/>
          <w:b/>
          <w:sz w:val="17"/>
          <w:szCs w:val="17"/>
        </w:rPr>
      </w:pPr>
    </w:p>
    <w:p w:rsidR="00503307" w:rsidRPr="00503307" w:rsidRDefault="00503307" w:rsidP="00503307">
      <w:pPr>
        <w:keepNext/>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 xml:space="preserve">PO SLAT’NI, PO RAVNAH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Sodelovali bomo s Srednjo šolo v Rogaški Slatini (Gimnazija).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projekt nacionalne izmenjave dijakov so vključeni dijaki 2. letnika gimnazije. Gre za dve enodnevni srečanji dijakov ŠCRS in dijakov Gimnazije Ravne na Koroškem. Tudi letos bomo izvedli dijaško izmenjavo z Gimnazijo Rogaška Slatina. Ob druženju, ustvarjanju in eksperimentih bodo dijaki odkrivali podobnosti in razlike med delom dveh sorodnih institucij, spoznavali naravne in družbene danosti obeh lokalnih okolij ter razvijali socialne zmožnosti. Koordinatorici izmenjave so slavistke in razredničarka izbranega razreda, sodelovali pa bodo še drugi učitelji.</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ROGAŠKA SLATINA – RAVNE NA KOROŠKEM (predvidoma marec 2024)</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Predstavitev koroškega narečja (mežiški govor, mislinjski govor, remšniški govor, narečja v Avstriji)</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Forma viva na Ravnah na Koroškem</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Folkrola in Milan Kamnik (besedila popevk v koroškem narečju)</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Moderni koroški rap …</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Koroška kulinarika (Koroška košta)</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Delavnice: slovar koroških besed in tvorba besedil …</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Druženje</w:t>
      </w:r>
    </w:p>
    <w:p w:rsidR="00503307" w:rsidRPr="00503307" w:rsidRDefault="00503307" w:rsidP="00503307">
      <w:pPr>
        <w:keepNext/>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PROJEKT Z GIMNAZIJO VELENJE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Sodelovali bomo s Šolskim centrom Velenje – Gimnazijo Velenje.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V projekt nacionalne izmenjave dijakov so vključeni dijaki 2. letnika gimnazije. Gre za dve enodnevni srečanji dijakov Gimnazije Velenje in dijakov Gimnazije Ravne na Koroškem. </w:t>
      </w:r>
    </w:p>
    <w:p w:rsidR="00FB1201" w:rsidRPr="00FB1201" w:rsidRDefault="00FB1201" w:rsidP="00503307">
      <w:pPr>
        <w:pBdr>
          <w:top w:val="nil"/>
          <w:left w:val="nil"/>
          <w:bottom w:val="nil"/>
          <w:right w:val="nil"/>
          <w:between w:val="nil"/>
        </w:pBdr>
        <w:jc w:val="both"/>
        <w:rPr>
          <w:rFonts w:asciiTheme="minorHAnsi" w:eastAsia="Arial" w:hAnsiTheme="minorHAnsi" w:cstheme="minorHAnsi"/>
          <w:sz w:val="17"/>
          <w:szCs w:val="17"/>
        </w:rPr>
      </w:pP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p>
    <w:p w:rsidR="00FB1201" w:rsidRPr="00FB1201" w:rsidRDefault="00FB1201" w:rsidP="00FB1201">
      <w:pPr>
        <w:keepNext/>
        <w:pBdr>
          <w:top w:val="single" w:sz="4" w:space="1" w:color="000000"/>
          <w:left w:val="single" w:sz="4" w:space="4" w:color="000000"/>
          <w:bottom w:val="single" w:sz="4" w:space="1" w:color="000000"/>
          <w:right w:val="single" w:sz="4" w:space="4" w:color="000000"/>
          <w:between w:val="nil"/>
        </w:pBdr>
        <w:ind w:hanging="2"/>
        <w:jc w:val="center"/>
        <w:rPr>
          <w:rFonts w:asciiTheme="minorHAnsi" w:eastAsia="Arial" w:hAnsiTheme="minorHAnsi" w:cstheme="minorHAnsi"/>
          <w:b/>
          <w:sz w:val="17"/>
          <w:szCs w:val="17"/>
        </w:rPr>
      </w:pPr>
      <w:bookmarkStart w:id="23" w:name="_heading=h.3whwml4" w:colFirst="0" w:colLast="0"/>
      <w:bookmarkEnd w:id="23"/>
      <w:r w:rsidRPr="00FB1201">
        <w:rPr>
          <w:rFonts w:asciiTheme="minorHAnsi" w:eastAsia="Arial" w:hAnsiTheme="minorHAnsi" w:cstheme="minorHAnsi"/>
          <w:sz w:val="17"/>
          <w:szCs w:val="17"/>
        </w:rPr>
        <w:t xml:space="preserve"> </w:t>
      </w:r>
      <w:r w:rsidRPr="00FB1201">
        <w:rPr>
          <w:rFonts w:asciiTheme="minorHAnsi" w:eastAsia="Arial" w:hAnsiTheme="minorHAnsi" w:cstheme="minorHAnsi"/>
          <w:b/>
          <w:sz w:val="17"/>
          <w:szCs w:val="17"/>
        </w:rPr>
        <w:t>PROJEKTI NA ŠOLI, IZBIRNI PREDMETI</w:t>
      </w:r>
    </w:p>
    <w:p w:rsidR="00FB1201" w:rsidRPr="00FB1201" w:rsidRDefault="00FB1201" w:rsidP="00FB1201">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503307" w:rsidRDefault="00503307" w:rsidP="00503307">
      <w:pPr>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Uporaba umetne inteligence (ChatGPT) pri pouku</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šolskem letu 2023/2024 bo informacijski tim, v katerem bodo sodelovali Danijel Vidaković, David</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Ristič in Maja Turičnik, predstavil uporabo ChatGPT pri pouku za celoten učiteljski zbor.</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Uporaba ChatGPT v pouku lahko predstavlja zelo koristno orodje za izboljšanje učnega procesa. S</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pomočjo ChatGPT lahko učitelji in učenci izvajajo interaktivne diskusije, postavljajo vprašanja,</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prejemajo takojšnje odgovore in raziskujejo kompleksne teme na bolj dostopen način. Učenci lahko</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izboljšajo svoje spretnosti branja in pisanja ter razvijajo kritično razmišljanje s pomočjo nalog, ki jih</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sestavi ChatGPT. Poleg tega lahko učitelji uporabijo ChatGPT za individualizacijo pouka, saj lahko</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prilagodijo vsebino glede na potrebe posameznih učencev. Ključno pa je, da učitelji učencem</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pomagajo razumeti omejitve umetne inteligence in spodbujajo etično uporabo te tehnologije v</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šolskem okolju.</w:t>
      </w:r>
    </w:p>
    <w:p w:rsidR="00B01FC0" w:rsidRPr="00503307" w:rsidRDefault="00B01FC0"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FILMSKI STUDIO NA GRADU 2023/2024</w:t>
      </w: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 xml:space="preserve">Cilj filmskega studia je dijakom ob profesionalni podpori filmskega ustvarjalca (dr. Uroša Zavodnika) omogočiti soočenje z ustvarjanjem filmske umetnosti, tj. v okviru standardov, ki jih </w:t>
      </w:r>
      <w:r w:rsidRPr="00503307">
        <w:rPr>
          <w:rFonts w:asciiTheme="minorHAnsi" w:hAnsiTheme="minorHAnsi" w:cstheme="minorHAnsi"/>
          <w:sz w:val="18"/>
          <w:szCs w:val="18"/>
        </w:rPr>
        <w:lastRenderedPageBreak/>
        <w:t>postavlja filmska industrija. Dijaki v studio prihajajo z različnimi interesi in znanji, filmska umetnost namreč združuje vse ostale umetnosti, literaturo, glasbo, upodabljajoče umetnosti, slikarstvo, arhitekturo, fotografijo …, ki jih znotraj filmskega projekta združijo bodisi v igrani bodisi v dokumentarni filmski projekt. Svoje ideje scenaristično razvijejo (naracija skozi vizualizacijo v obliki sinopsisa, treatmenta, scenarija) ter produkcijsko-tehnično postavijo na filmski set (spoznavanje in obvladovanje kamere, luči, zvoka, scenografije, režija mizanscene s poudarkom na igri pred kamero …), jih posnamejo ter v postprodukciji sestavijo v vizualno ritmično formo-celoto (montaža slike in zvoka; korekcija svetlobe in barv …) ter javno predstavijo pred publiko in se festivalsko udejstvujejo doma in v tujini.</w:t>
      </w:r>
    </w:p>
    <w:p w:rsidR="00503307" w:rsidRPr="00503307" w:rsidRDefault="00503307" w:rsidP="00503307">
      <w:pPr>
        <w:ind w:left="-2"/>
        <w:rPr>
          <w:rFonts w:asciiTheme="minorHAnsi" w:hAnsiTheme="minorHAnsi" w:cstheme="minorHAnsi"/>
          <w:sz w:val="18"/>
          <w:szCs w:val="18"/>
        </w:rPr>
      </w:pP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Skozi soočenje s filmsko umetnostjo dijaki ne razvijajo zgolj svoje, sebi lastne, individualne talente, ki so za filmsko ustvarjanje izjemno pomembni, temveč se soočajo tudi s procesom ustvarjalnega avtorskega timskega ustvarjanja, skupaj drug z drugim, s ciljem ustvariti karseda avtorsko prodoren, poseben, izstopajoč filmski projekt, ki bi nagovoril vrstnike ter širšo filmsko publiko.</w:t>
      </w: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Mentor na šoli bo dr. Uroš Zavodnik.</w:t>
      </w:r>
    </w:p>
    <w:p w:rsidR="00503307" w:rsidRPr="00503307" w:rsidRDefault="00503307" w:rsidP="00503307">
      <w:pPr>
        <w:ind w:left="-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FOTOKROŽEK</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Oblika dela:</w:t>
      </w:r>
      <w:r w:rsidRPr="00503307">
        <w:rPr>
          <w:rFonts w:asciiTheme="minorHAnsi" w:hAnsiTheme="minorHAnsi" w:cstheme="minorHAnsi"/>
          <w:sz w:val="18"/>
          <w:szCs w:val="18"/>
        </w:rPr>
        <w:t xml:space="preserve"> INDIVIDUALNO in skupinsko.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Individualno bodo foto urice potekale po dogovoru (odmori), tudi online.</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Skupinsko se bomo sestajali 1× na teden (glavni odmor), po potrebi tudi večkrat (kadar bodo razpisi, projekti, razstave).</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Pričetek: </w:t>
      </w:r>
      <w:r w:rsidRPr="00503307">
        <w:rPr>
          <w:rFonts w:asciiTheme="minorHAnsi" w:hAnsiTheme="minorHAnsi" w:cstheme="minorHAnsi"/>
          <w:sz w:val="18"/>
          <w:szCs w:val="18"/>
        </w:rPr>
        <w:t>S prvim septembrom 2020.</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Kdo:</w:t>
      </w:r>
      <w:r w:rsidRPr="00503307">
        <w:rPr>
          <w:rFonts w:asciiTheme="minorHAnsi" w:hAnsiTheme="minorHAnsi" w:cstheme="minorHAnsi"/>
          <w:sz w:val="18"/>
          <w:szCs w:val="18"/>
        </w:rPr>
        <w:t xml:space="preserve"> dijaki (1., 2., 3. in 4. letnik)</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Vsebina: </w:t>
      </w:r>
      <w:r w:rsidRPr="00503307">
        <w:rPr>
          <w:rFonts w:asciiTheme="minorHAnsi" w:hAnsiTheme="minorHAnsi" w:cstheme="minorHAnsi"/>
          <w:sz w:val="18"/>
          <w:szCs w:val="18"/>
        </w:rPr>
        <w:t>Spoznavanje osnov fotografije in različnih fotografskih tehnik. Spodbujali bomo kreativnost in ustvarjalnost. S fotografijo se bomo izražali na svoj način in si krepili občutek samozavesti.</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Razstave: </w:t>
      </w:r>
      <w:r w:rsidRPr="00503307">
        <w:rPr>
          <w:rFonts w:asciiTheme="minorHAnsi" w:hAnsiTheme="minorHAnsi" w:cstheme="minorHAnsi"/>
          <w:sz w:val="18"/>
          <w:szCs w:val="18"/>
        </w:rPr>
        <w:t xml:space="preserve">Organizirali bomo vsaj dve šolski razstavi.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Tekmovanja: </w:t>
      </w:r>
      <w:r w:rsidRPr="00503307">
        <w:rPr>
          <w:rFonts w:asciiTheme="minorHAnsi" w:hAnsiTheme="minorHAnsi" w:cstheme="minorHAnsi"/>
          <w:sz w:val="18"/>
          <w:szCs w:val="18"/>
        </w:rPr>
        <w:t>Udeleževali se bomo aktualnih natečajev tako v Sloveniji kot v tujini.</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FOTO ekskurzije: </w:t>
      </w:r>
      <w:r w:rsidRPr="00503307">
        <w:rPr>
          <w:rFonts w:asciiTheme="minorHAnsi" w:hAnsiTheme="minorHAnsi" w:cstheme="minorHAnsi"/>
          <w:sz w:val="18"/>
          <w:szCs w:val="18"/>
        </w:rPr>
        <w:t xml:space="preserve">V načrtu imamo dve fotografski ekskurziji. Datum in cilj bomo prilagodili aktualnim razmeram.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Organizirali bomo tudi Dan fotografije, ki bo potekal na šoli in njeni okolici.</w:t>
      </w:r>
    </w:p>
    <w:p w:rsidR="00503307" w:rsidRPr="00503307" w:rsidRDefault="00503307" w:rsidP="00503307">
      <w:pPr>
        <w:ind w:hanging="2"/>
        <w:rPr>
          <w:rFonts w:asciiTheme="minorHAnsi" w:hAnsiTheme="minorHAnsi" w:cstheme="minorHAnsi"/>
          <w:bCs/>
          <w:sz w:val="18"/>
          <w:szCs w:val="18"/>
        </w:rPr>
      </w:pPr>
      <w:r w:rsidRPr="00503307">
        <w:rPr>
          <w:rFonts w:asciiTheme="minorHAnsi" w:hAnsiTheme="minorHAnsi" w:cstheme="minorHAnsi"/>
          <w:bCs/>
          <w:sz w:val="18"/>
          <w:szCs w:val="18"/>
        </w:rPr>
        <w:t>Stiki z javnostjo:</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Na FB strani Fotokrožek Gimnazije Ravne na Koroškem bomo delili svoje fotografije, misli in dejavnosti, prav tako tudi na Instagramu. Povezovali se bomo z Občino Ravne na Koroškem in širšo skupnostjo.</w:t>
      </w:r>
    </w:p>
    <w:p w:rsidR="00503307" w:rsidRPr="00503307" w:rsidRDefault="00503307" w:rsidP="00503307">
      <w:pPr>
        <w:ind w:hanging="2"/>
        <w:rPr>
          <w:rFonts w:asciiTheme="minorHAnsi" w:hAnsiTheme="minorHAnsi" w:cstheme="minorHAnsi"/>
          <w:bCs/>
          <w:sz w:val="18"/>
          <w:szCs w:val="18"/>
        </w:rPr>
      </w:pPr>
      <w:r w:rsidRPr="00503307">
        <w:rPr>
          <w:rFonts w:asciiTheme="minorHAnsi" w:hAnsiTheme="minorHAnsi" w:cstheme="minorHAnsi"/>
          <w:bCs/>
          <w:sz w:val="18"/>
          <w:szCs w:val="18"/>
        </w:rPr>
        <w:t>Ostalo:</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Najboljše fotografije bomo dali na voljo šolskim publikacijam (časopisi, Letopis, knjige).</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Mentorica je Sonja Buhvald.</w:t>
      </w:r>
    </w:p>
    <w:p w:rsidR="002C61D2"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KRVODAJALSTVO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Vsi maturanti naše gimnazije bodo povabljeni na predavanje o krvodajalstvu. Predstavljen jim bo sistem, prek katerega v Sloveniji zagotavljamo preskrbo s krvjo. Vsi bodo povabljeni tudi, da kri na posebni krvodajalski akciji darujejo.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Mentorica na šoli je Renata Boštjan.</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lastRenderedPageBreak/>
        <w:t>JAVNA PREDAVANJA IN FILOVIZIJA</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Filovizija je cikel javnih predavanj, ki ga organizira Gimnazija Ravne na Koroškem v sodelovanju z drugimi institucijami.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hAnsiTheme="minorHAnsi" w:cstheme="minorHAnsi"/>
          <w:sz w:val="18"/>
          <w:szCs w:val="18"/>
        </w:rPr>
        <w:t>Filozofija je projekt Gimnazije Ravne na Koroškem, ki zajema organizacijo javnih predavanj, delavnic in drugih aktivnosti. V letošnjem šolskem letu načrtujemo tri javna predavanja, delavnico o participatornem proračunu in organizacijo Državnega tekmovanja v pisanju filozofskega eseja. Teme se bodo povezovale z dramami, ki jih berejo dijaki na maturi pri slovenščini.</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 in usklajevalec Filovizije na šoli je dr. Andrej Adam.</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t>MEDPREDMETNO SODELOVANJE</w:t>
      </w:r>
    </w:p>
    <w:p w:rsidR="00503307" w:rsidRPr="00503307" w:rsidRDefault="00503307" w:rsidP="00503307">
      <w:pPr>
        <w:pBdr>
          <w:top w:val="nil"/>
          <w:left w:val="nil"/>
          <w:bottom w:val="nil"/>
          <w:right w:val="nil"/>
          <w:between w:val="nil"/>
        </w:pBdr>
        <w:ind w:hanging="2"/>
        <w:jc w:val="both"/>
        <w:rPr>
          <w:rFonts w:asciiTheme="minorHAnsi" w:hAnsiTheme="minorHAnsi" w:cstheme="minorHAnsi"/>
          <w:sz w:val="18"/>
          <w:szCs w:val="18"/>
        </w:rPr>
      </w:pPr>
      <w:r w:rsidRPr="00503307">
        <w:rPr>
          <w:rFonts w:asciiTheme="minorHAnsi" w:hAnsiTheme="minorHAnsi" w:cstheme="minorHAnsi"/>
          <w:sz w:val="18"/>
          <w:szCs w:val="18"/>
        </w:rPr>
        <w:t>Medpredmetno povezovanje: filozofija – biologija  – tema: znanje, resnica in znanstveno raziskovanje. Medpredmetno povezovanje: filozofija – slovenščina  – tema: eksistencializem, Kosovel in drame na maturi.</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ČEBELE IN ČEBELARSTVO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krožku se bomo srečevali dijaki in mentorji, se seznanili z osnovami teorije in prakse čebelarjenja in razvijali motivacijo za nadaljnje delo s čebelami. Spoznavali bomo čebelje »pridelke« in njihovo uporabo. Hkrati se bomo učili, kako dejavno prispevati k varovanju in ohranjanju naravnega okolja. Mentorica na šoli je Mojca Krebs.</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B01FC0">
      <w:pPr>
        <w:pStyle w:val="Navadensplet"/>
        <w:shd w:val="clear" w:color="auto" w:fill="FFFFFF"/>
        <w:spacing w:before="0" w:beforeAutospacing="0" w:after="0" w:afterAutospacing="0"/>
        <w:ind w:hanging="2"/>
        <w:rPr>
          <w:rFonts w:asciiTheme="minorHAnsi" w:hAnsiTheme="minorHAnsi" w:cstheme="minorHAnsi"/>
          <w:sz w:val="18"/>
          <w:szCs w:val="18"/>
        </w:rPr>
      </w:pPr>
      <w:r w:rsidRPr="00503307">
        <w:rPr>
          <w:rStyle w:val="Krepko"/>
          <w:rFonts w:asciiTheme="minorHAnsi" w:hAnsiTheme="minorHAnsi" w:cstheme="minorHAnsi"/>
          <w:sz w:val="18"/>
          <w:szCs w:val="18"/>
        </w:rPr>
        <w:t>ŠOLA AMBASADORKA EVROPSKEGA PARLAMENTA in EVROŠOLA</w:t>
      </w:r>
    </w:p>
    <w:p w:rsidR="00503307" w:rsidRPr="00503307" w:rsidRDefault="00503307" w:rsidP="00B01FC0">
      <w:pPr>
        <w:pStyle w:val="Navadensplet"/>
        <w:shd w:val="clear" w:color="auto" w:fill="FFFFFF"/>
        <w:spacing w:before="0" w:beforeAutospacing="0" w:after="0" w:afterAutospacing="0"/>
        <w:ind w:hanging="2"/>
        <w:rPr>
          <w:rFonts w:asciiTheme="minorHAnsi" w:hAnsiTheme="minorHAnsi" w:cstheme="minorHAnsi"/>
          <w:sz w:val="18"/>
          <w:szCs w:val="18"/>
        </w:rPr>
      </w:pPr>
      <w:r w:rsidRPr="00503307">
        <w:rPr>
          <w:rFonts w:asciiTheme="minorHAnsi" w:hAnsiTheme="minorHAnsi" w:cstheme="minorHAnsi"/>
          <w:sz w:val="18"/>
          <w:szCs w:val="18"/>
        </w:rPr>
        <w:t>Šola ambasadorka Evropskega parlamenta – to so aktivnosti, preko katerih dijaki interaktivno spoznavajo Evropsko unijo. Sodelujejo v razpravah, ki se nanašajo na pomembne vidike družbenega življenja  v Republiki Sloveniji in EU.  Poleg tega pa na šoli poskrbijo za info-točko EU in pripravijo dogodek ob 9. maju, dnevu Evrope.  Mentorica je Renata Boštjan.</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PROJEKT VZPODBUJANJA MEDGENERACIJSKEGA SOŽITJA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sodelovanju z Občino Ravne na Koroškem in Občino Radlje ob Dravi bomo izvajali dejavnosti spodbujanja medgeneracijskega sožitja. Gre za organizirano pomoč starejšim občanom na terenu (lažja gospodinjska opravila, odnašanje smeti, nakupi v trgovini, lažja vrtna opravila, pometanje dvorišč, kidanje snega, druženje …).</w:t>
      </w:r>
    </w:p>
    <w:p w:rsidR="00FB1201" w:rsidRPr="00FB1201" w:rsidRDefault="00FB1201" w:rsidP="00063300">
      <w:pPr>
        <w:pBdr>
          <w:top w:val="nil"/>
          <w:left w:val="nil"/>
          <w:bottom w:val="nil"/>
          <w:right w:val="nil"/>
          <w:between w:val="nil"/>
        </w:pBdr>
        <w:rPr>
          <w:rFonts w:asciiTheme="minorHAnsi" w:eastAsia="Arial" w:hAnsiTheme="minorHAnsi" w:cstheme="minorHAnsi"/>
          <w:sz w:val="17"/>
          <w:szCs w:val="17"/>
        </w:rPr>
      </w:pPr>
    </w:p>
    <w:p w:rsidR="00FB1201" w:rsidRPr="00FB1201" w:rsidRDefault="00FB1201" w:rsidP="00FB1201">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IKT</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V  šolskem letu 2023/2024 načrtujemo na področju IKT naslednje aktivnosti:</w:t>
      </w:r>
    </w:p>
    <w:p w:rsidR="00503307" w:rsidRPr="00503307" w:rsidRDefault="00503307" w:rsidP="00503307">
      <w:pPr>
        <w:pStyle w:val="Odstavekseznama"/>
        <w:numPr>
          <w:ilvl w:val="0"/>
          <w:numId w:val="39"/>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Upravljanje z licencami za Office 365 za vse dijake in zaposlene na šoli.</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 xml:space="preserve">Vzdrževanje in upravljanje spletne strani Gimnazije Ravne na sistemu Wordpress. </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Vzdrževanje strežnika z LDAP bazo (AAI prijava) in brezžičnega sistema EDUROAM.</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Upravljanje Facebook strani Gimnazije Ravne.</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 xml:space="preserve">Upravljanje spletne aplikacije eAsistent. </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Upravljanje in vzdrževanje strežnika vremenske postaje.</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Sinhronizacija baze podatkov med CEUVIZ in eAsistent aplikacijo.</w:t>
      </w:r>
    </w:p>
    <w:p w:rsidR="00503307" w:rsidRPr="00503307" w:rsidRDefault="00503307" w:rsidP="00503307">
      <w:pPr>
        <w:numPr>
          <w:ilvl w:val="0"/>
          <w:numId w:val="39"/>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Obdelava podatkov o šolski prehrani.</w:t>
      </w:r>
    </w:p>
    <w:p w:rsidR="002C61D2" w:rsidRDefault="00503307" w:rsidP="00503307">
      <w:pPr>
        <w:numPr>
          <w:ilvl w:val="0"/>
          <w:numId w:val="38"/>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V primeru pouka na daljavo bomo učiteljem nudili pomoč in podporo pri izvajanju </w:t>
      </w:r>
      <w:r w:rsidR="002C61D2">
        <w:rPr>
          <w:rFonts w:asciiTheme="minorHAnsi" w:hAnsiTheme="minorHAnsi" w:cstheme="minorHAnsi"/>
          <w:sz w:val="18"/>
          <w:szCs w:val="18"/>
        </w:rPr>
        <w:t xml:space="preserve">    </w:t>
      </w:r>
    </w:p>
    <w:p w:rsidR="00503307" w:rsidRPr="00503307" w:rsidRDefault="002C61D2" w:rsidP="002C61D2">
      <w:pPr>
        <w:contextualSpacing/>
        <w:rPr>
          <w:rFonts w:asciiTheme="minorHAnsi" w:hAnsiTheme="minorHAnsi" w:cstheme="minorHAnsi"/>
          <w:sz w:val="18"/>
          <w:szCs w:val="18"/>
        </w:rPr>
      </w:pPr>
      <w:r>
        <w:rPr>
          <w:rFonts w:asciiTheme="minorHAnsi" w:hAnsiTheme="minorHAnsi" w:cstheme="minorHAnsi"/>
          <w:sz w:val="18"/>
          <w:szCs w:val="18"/>
        </w:rPr>
        <w:t xml:space="preserve">                  </w:t>
      </w:r>
      <w:r w:rsidR="00503307" w:rsidRPr="00503307">
        <w:rPr>
          <w:rFonts w:asciiTheme="minorHAnsi" w:hAnsiTheme="minorHAnsi" w:cstheme="minorHAnsi"/>
          <w:sz w:val="18"/>
          <w:szCs w:val="18"/>
        </w:rPr>
        <w:t>pouka preko videokonferenčnih sistemov Zoom in Microsoft Teams.</w:t>
      </w:r>
    </w:p>
    <w:p w:rsidR="00503307" w:rsidRPr="00503307" w:rsidRDefault="00503307" w:rsidP="00503307">
      <w:pPr>
        <w:ind w:hanging="2"/>
        <w:contextualSpacing/>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Prijavljali se bomo na vse razpise Ministrstva za šolstvo, ki se bodo nanašali na nakup programske in strojne opreme.</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FB1201" w:rsidRPr="00503307" w:rsidRDefault="00FB1201" w:rsidP="00503307">
      <w:pPr>
        <w:ind w:hanging="2"/>
        <w:rPr>
          <w:rFonts w:asciiTheme="minorHAnsi" w:eastAsia="Arial" w:hAnsiTheme="minorHAnsi" w:cstheme="minorHAnsi"/>
          <w:sz w:val="18"/>
          <w:szCs w:val="18"/>
        </w:rPr>
      </w:pPr>
    </w:p>
    <w:p w:rsidR="00FB1201" w:rsidRPr="00503307" w:rsidRDefault="00FB1201"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IZBIRNI PREDMETI</w:t>
      </w:r>
    </w:p>
    <w:p w:rsidR="00FB1201" w:rsidRPr="00FB1201" w:rsidRDefault="00FB1201" w:rsidP="00FB1201">
      <w:pPr>
        <w:pBdr>
          <w:top w:val="nil"/>
          <w:left w:val="nil"/>
          <w:bottom w:val="nil"/>
          <w:right w:val="nil"/>
          <w:between w:val="nil"/>
        </w:pBdr>
        <w:spacing w:line="276" w:lineRule="auto"/>
        <w:ind w:hanging="2"/>
        <w:rPr>
          <w:rFonts w:asciiTheme="minorHAnsi" w:eastAsia="Arial" w:hAnsiTheme="minorHAnsi" w:cstheme="minorHAnsi"/>
          <w:sz w:val="17"/>
          <w:szCs w:val="17"/>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b/>
          <w:bCs/>
          <w:sz w:val="18"/>
          <w:szCs w:val="18"/>
        </w:rPr>
        <w:t>PROJEKTNO DELO Z OSNOVAMI RAZISKOVANJA – PSIHOLOŠKI LABORATORIJ</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Predmet temelji na</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izkustvenem učenju</w:t>
      </w:r>
      <w:r w:rsidRPr="00503307">
        <w:rPr>
          <w:rStyle w:val="gmaildefault"/>
          <w:rFonts w:asciiTheme="minorHAnsi" w:hAnsiTheme="minorHAnsi" w:cstheme="minorHAnsi"/>
          <w:sz w:val="18"/>
          <w:szCs w:val="18"/>
        </w:rPr>
        <w:t>, dijakom </w:t>
      </w:r>
      <w:r w:rsidRPr="00503307">
        <w:rPr>
          <w:rFonts w:asciiTheme="minorHAnsi" w:hAnsiTheme="minorHAnsi" w:cstheme="minorHAnsi"/>
          <w:sz w:val="18"/>
          <w:szCs w:val="18"/>
        </w:rPr>
        <w:t>omogoča aktivno </w:t>
      </w:r>
      <w:r w:rsidRPr="00503307">
        <w:rPr>
          <w:rStyle w:val="gmaildefault"/>
          <w:rFonts w:asciiTheme="minorHAnsi" w:hAnsiTheme="minorHAnsi" w:cstheme="minorHAnsi"/>
          <w:sz w:val="18"/>
          <w:szCs w:val="18"/>
        </w:rPr>
        <w:t>sodelovanje</w:t>
      </w:r>
      <w:r w:rsidRPr="00503307">
        <w:rPr>
          <w:rFonts w:asciiTheme="minorHAnsi" w:hAnsiTheme="minorHAnsi" w:cstheme="minorHAnsi"/>
          <w:sz w:val="18"/>
          <w:szCs w:val="18"/>
        </w:rPr>
        <w:t xml:space="preserve"> v </w:t>
      </w:r>
      <w:r w:rsidRPr="00503307">
        <w:rPr>
          <w:rStyle w:val="gmaildefault"/>
          <w:rFonts w:asciiTheme="minorHAnsi" w:hAnsiTheme="minorHAnsi" w:cstheme="minorHAnsi"/>
          <w:sz w:val="18"/>
          <w:szCs w:val="18"/>
        </w:rPr>
        <w:t>projektih in pri raziskovalnem delu</w:t>
      </w:r>
      <w:r w:rsidRPr="00503307">
        <w:rPr>
          <w:rFonts w:asciiTheme="minorHAnsi" w:hAnsiTheme="minorHAnsi" w:cstheme="minorHAnsi"/>
          <w:sz w:val="18"/>
          <w:szCs w:val="18"/>
        </w:rPr>
        <w:t>. Dijak razvija kompetence</w:t>
      </w:r>
      <w:r w:rsidRPr="00503307">
        <w:rPr>
          <w:rStyle w:val="gmaildefault"/>
          <w:rFonts w:asciiTheme="minorHAnsi" w:hAnsiTheme="minorHAnsi" w:cstheme="minorHAnsi"/>
          <w:sz w:val="18"/>
          <w:szCs w:val="18"/>
        </w:rPr>
        <w:t xml:space="preserve"> učinkovitega </w:t>
      </w:r>
      <w:r w:rsidRPr="00503307">
        <w:rPr>
          <w:rFonts w:asciiTheme="minorHAnsi" w:hAnsiTheme="minorHAnsi" w:cstheme="minorHAnsi"/>
          <w:sz w:val="18"/>
          <w:szCs w:val="18"/>
        </w:rPr>
        <w:t>reševanj</w:t>
      </w:r>
      <w:r w:rsidRPr="00503307">
        <w:rPr>
          <w:rStyle w:val="gmaildefault"/>
          <w:rFonts w:asciiTheme="minorHAnsi" w:hAnsiTheme="minorHAnsi" w:cstheme="minorHAnsi"/>
          <w:sz w:val="18"/>
          <w:szCs w:val="18"/>
        </w:rPr>
        <w:t>a</w:t>
      </w:r>
      <w:r w:rsidRPr="00503307">
        <w:rPr>
          <w:rFonts w:asciiTheme="minorHAnsi" w:hAnsiTheme="minorHAnsi" w:cstheme="minorHAnsi"/>
          <w:sz w:val="18"/>
          <w:szCs w:val="18"/>
        </w:rPr>
        <w:t xml:space="preserve"> problemskih situacij, uporab</w:t>
      </w:r>
      <w:r w:rsidRPr="00503307">
        <w:rPr>
          <w:rStyle w:val="gmaildefault"/>
          <w:rFonts w:asciiTheme="minorHAnsi" w:hAnsiTheme="minorHAnsi" w:cstheme="minorHAnsi"/>
          <w:sz w:val="18"/>
          <w:szCs w:val="18"/>
        </w:rPr>
        <w:t>e</w:t>
      </w:r>
      <w:r w:rsidRPr="00503307">
        <w:rPr>
          <w:rFonts w:asciiTheme="minorHAnsi" w:hAnsiTheme="minorHAnsi" w:cstheme="minorHAnsi"/>
          <w:sz w:val="18"/>
          <w:szCs w:val="18"/>
        </w:rPr>
        <w:t xml:space="preserve"> različn</w:t>
      </w:r>
      <w:r w:rsidRPr="00503307">
        <w:rPr>
          <w:rStyle w:val="gmaildefault"/>
          <w:rFonts w:asciiTheme="minorHAnsi" w:hAnsiTheme="minorHAnsi" w:cstheme="minorHAnsi"/>
          <w:sz w:val="18"/>
          <w:szCs w:val="18"/>
        </w:rPr>
        <w:t>ih</w:t>
      </w:r>
      <w:r w:rsidRPr="00503307">
        <w:rPr>
          <w:rFonts w:asciiTheme="minorHAnsi" w:hAnsiTheme="minorHAnsi" w:cstheme="minorHAnsi"/>
          <w:sz w:val="18"/>
          <w:szCs w:val="18"/>
        </w:rPr>
        <w:t xml:space="preserve"> strategij učenja in raziskovalne</w:t>
      </w:r>
      <w:r w:rsidRPr="00503307">
        <w:rPr>
          <w:rStyle w:val="gmaildefault"/>
          <w:rFonts w:asciiTheme="minorHAnsi" w:hAnsiTheme="minorHAnsi" w:cstheme="minorHAnsi"/>
          <w:sz w:val="18"/>
          <w:szCs w:val="18"/>
        </w:rPr>
        <w:t>ga dela</w:t>
      </w:r>
      <w:r w:rsidRPr="00503307">
        <w:rPr>
          <w:rFonts w:asciiTheme="minorHAnsi" w:hAnsiTheme="minorHAnsi" w:cstheme="minorHAnsi"/>
          <w:sz w:val="18"/>
          <w:szCs w:val="18"/>
        </w:rPr>
        <w:t>. Izbirni predmet bomo izvajali v 2. letniku.</w:t>
      </w:r>
    </w:p>
    <w:p w:rsidR="00503307" w:rsidRPr="00503307" w:rsidRDefault="00503307" w:rsidP="00503307">
      <w:pPr>
        <w:ind w:hanging="2"/>
        <w:jc w:val="both"/>
        <w:rPr>
          <w:rFonts w:asciiTheme="minorHAnsi" w:hAnsiTheme="minorHAnsi" w:cstheme="minorHAnsi"/>
          <w:sz w:val="18"/>
          <w:szCs w:val="18"/>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b/>
          <w:bCs/>
          <w:sz w:val="18"/>
          <w:szCs w:val="18"/>
        </w:rPr>
        <w:t xml:space="preserve">PROJEKTNO DELO Z OSNOVAMI RAZISKOVANJA – FIT IN SPROŠČENO </w:t>
      </w:r>
      <w:r w:rsidRPr="00503307">
        <w:rPr>
          <w:rFonts w:asciiTheme="minorHAnsi" w:hAnsiTheme="minorHAnsi" w:cstheme="minorHAnsi"/>
          <w:sz w:val="18"/>
          <w:szCs w:val="18"/>
        </w:rPr>
        <w:t>Predmet je medpredmetno zasnovan. Predmet bodo poučevali športni pedagog, psihologinja in biologinja ter strokovnjaki drugih ustanov (na primer NIJZ). Dijakinje in dijaki se bodo pri predmetu usposabljali za aktivno pridobivanje znanj in razvijanje različnih sposobnosti s samostojnim delom in delom v skupini, pri čemer bodo  spoznavali socialne oblike učenja in metode, pri katerih prevladujeta sodelovalno delo in učenje. Učili se bodo kritičnega iskanja, pravilne uporabe različnih virov in vrednotenja informacij, predvsem pa na osnovi konkretne izkušnje gradi kritičnost in samokritičnost. Vse to jim bo omogočalo razvijanje kvalitetnih medosebnih odnosov in odločitvene zmožnosti, ki vključuje zavedanje, kako znanost vpliva na življenje in okolje.</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ŠPANŠČINA (tuj jezik 3)</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Španščino si dijaki lahko izberejo kot 2. ali kot 3. tuj jezik (izbirni predmet). Na voljo je v 2. in 3. letniku in obsega 70 ur na šolsko leto, medtem ko španščina kot 2. tuj jezik obsega 105 ur na letnik.</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Pri pouku se dotaknemo najrazličnejših tem in ob tem dijakom omogočimo spoznavanje osnov jezika in španske kulture na zabaven način. </w:t>
      </w:r>
    </w:p>
    <w:p w:rsidR="002C61D2"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2C61D2" w:rsidRPr="00503307"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RUŠČINA (tuj jezik 3)</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Med tujimi jeziki lahko dijaki na gimnaziji že nekaj let kot tretji tuj jezik izberejo ruščino. Zanimanje za ta vzhodnoslovanski jezik je iz leta v leto večje, kar se povezuje z radovednostjo dijakov, nadaljevanjem študija in kasnejšimi zaposlitvenimi ambicijami.</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Pouk ruščine, v katerega se po želji lahko vključijo dijaki drugega in tretjega letnika, je vključen v urnik (70 ur) in ima status šolskega predmeta, pri katerem dijaki pridobijo tudi oceno.</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Dijaki se pri urah seznanijo s kulturo in tradicijo ruskega jezika in kulture – z značilnostmi te prostrane dežele, navadami in običaji ljudi, ki se v večmilijonskih mestih zelo razlikujejo od tistih na podeželju, spoznavajo jezik in njegove zakonitosti ter se učijo temeljne komunikacije v njem. Ob pouku imajo tudi možnost ogleda gledaliških, opernih in baletnih predstav ruskih avtorjev in izvajalcev po različnih slovenskih gledališčih. Aktivno sodelujejo tudi na predstavitvah tujih jezikov na šoli. Dijaki imajo možnost vključitve v rusko bralno značko, ki jo organizira Sekcija za </w:t>
      </w:r>
      <w:r w:rsidRPr="00503307">
        <w:rPr>
          <w:rFonts w:asciiTheme="minorHAnsi" w:eastAsia="Arial" w:hAnsiTheme="minorHAnsi" w:cstheme="minorHAnsi"/>
          <w:sz w:val="18"/>
          <w:szCs w:val="18"/>
        </w:rPr>
        <w:lastRenderedPageBreak/>
        <w:t>ruščino pri Slavističnem društvu Slovenije, zelo prizadevni z več znanja pa se lahko z vrstniki z drugih slovenskih šol pomerijo tudi na tekmovanju iz znanja ruskega jezika in poznavanja ruske kulture.</w:t>
      </w: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PUD 3.letnik: Programiranje</w:t>
      </w: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Dijaki 3. letnika bodo pri izbirnem predmetu PUD Programiranje najprej spoznali osnove</w:t>
      </w: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programiranja in diagrame poteka. Nato bodo spoznali osnove programskega jezika C/C++ ter spisali zanimive in uporabne programe. Za tem se bodo naučili 3D-risanja in tiskanja. Naučili se bodo uporabe programa Fusion 360. Narisali bodo različne predmete in jih nato tudi natisnili s pomočjo šolskega 3D tiskalnika. Nato bodo spoznali še html, CSS in programski jezik javascript za izdelavo interaktivnih spletnih strani/aplikacij. V drugem polletju bodo spoznali še programski jezik python. Učili se bodo tudi uporabe programskega jezika LaTeX za oblikovanje in pisanje znanstvenih člankov. Uporaba LaTeX-a je namreč standard v vseh naravoslovnih znanstvenih vedah. Na koncu leta bodo predhodno pridobljena znanja uporabili pri izdelavi zaključnega izdeleka/programa. Pouk programiranja se (lahko) nadaljuje tudi v izdelavo raziskovalne naloge.</w:t>
      </w:r>
    </w:p>
    <w:p w:rsidR="00503307" w:rsidRPr="00503307" w:rsidRDefault="00503307" w:rsidP="00503307">
      <w:pPr>
        <w:pBdr>
          <w:top w:val="nil"/>
          <w:left w:val="nil"/>
          <w:bottom w:val="nil"/>
          <w:right w:val="nil"/>
          <w:between w:val="nil"/>
        </w:pBdr>
        <w:shd w:val="clear" w:color="auto" w:fill="FFFFFF"/>
        <w:ind w:hanging="2"/>
        <w:rPr>
          <w:rFonts w:asciiTheme="minorHAnsi" w:eastAsia="Helvetica Neue" w:hAnsiTheme="minorHAnsi" w:cstheme="minorHAnsi"/>
          <w:color w:val="FF0000"/>
          <w:sz w:val="18"/>
          <w:szCs w:val="18"/>
        </w:rPr>
      </w:pPr>
    </w:p>
    <w:p w:rsidR="00503307" w:rsidRPr="00503307" w:rsidRDefault="00503307" w:rsidP="00503307">
      <w:pPr>
        <w:pStyle w:val="Odstavekseznama"/>
        <w:ind w:left="0"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 xml:space="preserve">VZGOJA ZA SOLIDARNOST </w:t>
      </w:r>
    </w:p>
    <w:p w:rsidR="00503307" w:rsidRPr="00503307" w:rsidRDefault="00503307" w:rsidP="00503307">
      <w:pPr>
        <w:pStyle w:val="Odstavekseznama"/>
        <w:ind w:left="0" w:hanging="2"/>
        <w:rPr>
          <w:rFonts w:asciiTheme="minorHAnsi" w:eastAsia="Arial" w:hAnsiTheme="minorHAnsi" w:cstheme="minorHAnsi"/>
          <w:sz w:val="18"/>
          <w:szCs w:val="18"/>
        </w:rPr>
      </w:pPr>
      <w:r w:rsidRPr="00503307">
        <w:rPr>
          <w:rFonts w:asciiTheme="minorHAnsi" w:hAnsiTheme="minorHAnsi" w:cstheme="minorHAnsi"/>
          <w:sz w:val="18"/>
          <w:szCs w:val="18"/>
        </w:rPr>
        <w:t>Predmet zajema temeljna znanstvena spoznanja o medosebnih odnosih v družbi</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in pomenu solidarnosti za družbo in posameznika. Pri izbirnem predmetu se dijaki in dijakinje seznanijo s temeljnimi psihološkimi in družboslovnimi spoznanji o pro-socialnem vedenju, strategijah solidarnosti</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učinkih  organiziranih oblik prostovoljstva</w:t>
      </w:r>
      <w:r w:rsidRPr="00503307">
        <w:rPr>
          <w:rStyle w:val="gmaildefault"/>
          <w:rFonts w:asciiTheme="minorHAnsi" w:hAnsiTheme="minorHAnsi" w:cstheme="minorHAnsi"/>
          <w:sz w:val="18"/>
          <w:szCs w:val="18"/>
        </w:rPr>
        <w:t xml:space="preserve"> in tudi sami opravijo vsaj 30 ur prostovoljnega dela</w:t>
      </w:r>
      <w:r w:rsidRPr="00503307">
        <w:rPr>
          <w:rFonts w:asciiTheme="minorHAnsi" w:hAnsiTheme="minorHAnsi" w:cstheme="minorHAnsi"/>
          <w:sz w:val="18"/>
          <w:szCs w:val="18"/>
        </w:rPr>
        <w:t xml:space="preserve">. </w:t>
      </w:r>
      <w:r w:rsidRPr="00503307">
        <w:rPr>
          <w:rFonts w:asciiTheme="minorHAnsi" w:eastAsia="Arial" w:hAnsiTheme="minorHAnsi" w:cstheme="minorHAnsi"/>
          <w:sz w:val="18"/>
          <w:szCs w:val="18"/>
        </w:rPr>
        <w:t>Izbirni predmet bomo izvajali v 3. letniku.</w:t>
      </w:r>
    </w:p>
    <w:p w:rsidR="00512DAC" w:rsidRPr="00503307" w:rsidRDefault="00512DAC" w:rsidP="007214F4">
      <w:pPr>
        <w:rPr>
          <w:rFonts w:asciiTheme="minorHAnsi" w:hAnsiTheme="minorHAnsi" w:cstheme="minorHAnsi"/>
          <w:b/>
          <w:sz w:val="18"/>
          <w:szCs w:val="18"/>
          <w:highlight w:val="lightGray"/>
        </w:rPr>
      </w:pPr>
    </w:p>
    <w:p w:rsidR="00FC77F8" w:rsidRPr="00FC2969" w:rsidRDefault="00BB1BE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t>MLADI RAZISKOVALCI KOROŠKE – MRK</w:t>
      </w:r>
    </w:p>
    <w:p w:rsidR="009F7227" w:rsidRPr="00FC2969" w:rsidRDefault="009F7227" w:rsidP="007214F4">
      <w:pPr>
        <w:pStyle w:val="Default"/>
        <w:jc w:val="both"/>
        <w:rPr>
          <w:rFonts w:asciiTheme="minorHAnsi" w:hAnsiTheme="minorHAnsi" w:cstheme="minorHAnsi"/>
          <w:color w:val="auto"/>
          <w:sz w:val="17"/>
          <w:szCs w:val="17"/>
        </w:rPr>
      </w:pPr>
    </w:p>
    <w:p w:rsidR="00975A96" w:rsidRPr="00FC2969" w:rsidRDefault="00975A96" w:rsidP="00975A96">
      <w:pPr>
        <w:jc w:val="both"/>
        <w:rPr>
          <w:rFonts w:asciiTheme="minorHAnsi" w:hAnsiTheme="minorHAnsi" w:cstheme="minorHAnsi"/>
          <w:sz w:val="17"/>
          <w:szCs w:val="17"/>
        </w:rPr>
      </w:pPr>
      <w:r w:rsidRPr="00FC2969">
        <w:rPr>
          <w:rFonts w:asciiTheme="minorHAnsi" w:hAnsiTheme="minorHAnsi" w:cstheme="minorHAnsi"/>
          <w:sz w:val="17"/>
          <w:szCs w:val="17"/>
        </w:rPr>
        <w:t xml:space="preserve">Naša šola je nosilka gibanja </w:t>
      </w:r>
      <w:r w:rsidRPr="00FC2969">
        <w:rPr>
          <w:rFonts w:asciiTheme="minorHAnsi" w:hAnsiTheme="minorHAnsi" w:cstheme="minorHAnsi"/>
          <w:i/>
          <w:sz w:val="17"/>
          <w:szCs w:val="17"/>
        </w:rPr>
        <w:t>Mladi raziskovalci Koroške</w:t>
      </w:r>
      <w:r w:rsidRPr="00FC2969">
        <w:rPr>
          <w:rFonts w:asciiTheme="minorHAnsi" w:hAnsiTheme="minorHAnsi" w:cstheme="minorHAnsi"/>
          <w:sz w:val="17"/>
          <w:szCs w:val="17"/>
        </w:rPr>
        <w:t xml:space="preserve"> – </w:t>
      </w:r>
      <w:r w:rsidRPr="00FC2969">
        <w:rPr>
          <w:rFonts w:asciiTheme="minorHAnsi" w:hAnsiTheme="minorHAnsi" w:cstheme="minorHAnsi"/>
          <w:i/>
          <w:sz w:val="17"/>
          <w:szCs w:val="17"/>
        </w:rPr>
        <w:t>MRK</w:t>
      </w:r>
      <w:r w:rsidRPr="00FC2969">
        <w:rPr>
          <w:rFonts w:asciiTheme="minorHAnsi" w:hAnsiTheme="minorHAnsi" w:cstheme="minorHAnsi"/>
          <w:sz w:val="17"/>
          <w:szCs w:val="17"/>
        </w:rPr>
        <w:t xml:space="preserve"> in koordinira raziskovanje srednješolcev.  V letošnjem šolskem letu nadaljujemo z raziskovalno dejavnostjo, izdali bomo razpis gibanja MRK </w:t>
      </w:r>
      <w:r w:rsidR="00CB090A">
        <w:rPr>
          <w:rFonts w:asciiTheme="minorHAnsi" w:hAnsiTheme="minorHAnsi" w:cstheme="minorHAnsi"/>
          <w:sz w:val="17"/>
          <w:szCs w:val="17"/>
        </w:rPr>
        <w:t>2023</w:t>
      </w:r>
      <w:r w:rsidRPr="00FC2969">
        <w:rPr>
          <w:rFonts w:asciiTheme="minorHAnsi" w:hAnsiTheme="minorHAnsi" w:cstheme="minorHAnsi"/>
          <w:sz w:val="17"/>
          <w:szCs w:val="17"/>
        </w:rPr>
        <w:t xml:space="preserve">, ki bo usklajen z državnim razpisom, ki ga pripravi Zveza za tehnično kulturo Slovenije. Na šolah potekajo aktivnosti za spodbujanje raziskovanja med mladimi.  Gibanje MRK omogoča dijakom naše regije, da se vključijo v organizirano raziskovalno dejavnost in se lahko z najboljšimi nalogami uvrstijo na Srečanje mladih raziskovalcev Slovenije ter s tem dobijo priložnost za doseganje javno priznanih dosežkov. </w:t>
      </w:r>
      <w:r w:rsidR="00FB1201">
        <w:rPr>
          <w:rFonts w:asciiTheme="minorHAnsi" w:hAnsiTheme="minorHAnsi" w:cstheme="minorHAnsi"/>
          <w:sz w:val="17"/>
          <w:szCs w:val="17"/>
        </w:rPr>
        <w:t>Koordinatorica gibanja na šoli je Manuela Tkalec.</w:t>
      </w:r>
    </w:p>
    <w:p w:rsidR="00FC77F8"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t>DIJAŠKA SKUPNOST</w:t>
      </w:r>
    </w:p>
    <w:p w:rsidR="009F7227" w:rsidRPr="007C1A89" w:rsidRDefault="009F7227" w:rsidP="007214F4">
      <w:pPr>
        <w:rPr>
          <w:rFonts w:asciiTheme="minorHAnsi" w:hAnsiTheme="minorHAnsi" w:cstheme="minorHAnsi"/>
          <w:b/>
          <w:sz w:val="17"/>
          <w:szCs w:val="17"/>
        </w:rPr>
      </w:pPr>
    </w:p>
    <w:p w:rsidR="007C1A89" w:rsidRPr="007C1A89" w:rsidRDefault="007C1A89" w:rsidP="007C1A89">
      <w:pPr>
        <w:pBdr>
          <w:top w:val="nil"/>
          <w:left w:val="nil"/>
          <w:bottom w:val="nil"/>
          <w:right w:val="nil"/>
          <w:between w:val="nil"/>
        </w:pBdr>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Vsi dijaki Gimnazije Ravne so tudi člani dijaške skupnosti. Predstavniki razrednih skupnosti sodelujejo na sestankih dijaške skupnosti, ki jih vodi predsednik in ki ga izberejo na začetku šolskega leta. V letošnjem šolskem letu je predsednica dijaške skupnosti Hana Gorenšek.</w:t>
      </w:r>
    </w:p>
    <w:p w:rsidR="007C1A89" w:rsidRPr="007C1A89" w:rsidRDefault="007C1A89" w:rsidP="007C1A89">
      <w:pPr>
        <w:pBdr>
          <w:top w:val="nil"/>
          <w:left w:val="nil"/>
          <w:bottom w:val="nil"/>
          <w:right w:val="nil"/>
          <w:between w:val="nil"/>
        </w:pBdr>
        <w:ind w:hanging="2"/>
        <w:rPr>
          <w:rFonts w:asciiTheme="minorHAnsi" w:eastAsia="Arial" w:hAnsiTheme="minorHAnsi" w:cstheme="minorHAnsi"/>
          <w:sz w:val="17"/>
          <w:szCs w:val="17"/>
        </w:rPr>
      </w:pPr>
      <w:r w:rsidRPr="007C1A89">
        <w:rPr>
          <w:rFonts w:asciiTheme="minorHAnsi" w:eastAsia="Arial" w:hAnsiTheme="minorHAnsi" w:cstheme="minorHAnsi"/>
          <w:sz w:val="17"/>
          <w:szCs w:val="17"/>
        </w:rPr>
        <w:t>Naloge dijaške skupnosti so:</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sodeluje pri različnih šolskih aktivnostih (kulturne in športne dejavnosti, šolski radio, </w:t>
      </w:r>
    </w:p>
    <w:p w:rsidR="007C1A89" w:rsidRPr="007C1A89" w:rsidRDefault="007C1A89" w:rsidP="007C1A89">
      <w:pPr>
        <w:pBdr>
          <w:top w:val="nil"/>
          <w:left w:val="nil"/>
          <w:bottom w:val="nil"/>
          <w:right w:val="nil"/>
          <w:between w:val="nil"/>
        </w:pBdr>
        <w:shd w:val="clear" w:color="auto" w:fill="FFFFFF"/>
        <w:tabs>
          <w:tab w:val="left" w:pos="709"/>
        </w:tabs>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             sodelovanje na natečajih …);</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skrbi za družabno življenje na šoli (pustovanje, božično-novoletne prireditve, valentinovo, </w:t>
      </w:r>
    </w:p>
    <w:p w:rsidR="007C1A89" w:rsidRPr="007C1A89" w:rsidRDefault="007C1A89" w:rsidP="007C1A89">
      <w:pPr>
        <w:pBdr>
          <w:top w:val="nil"/>
          <w:left w:val="nil"/>
          <w:bottom w:val="nil"/>
          <w:right w:val="nil"/>
          <w:between w:val="nil"/>
        </w:pBdr>
        <w:shd w:val="clear" w:color="auto" w:fill="FFFFFF"/>
        <w:tabs>
          <w:tab w:val="left" w:pos="709"/>
        </w:tabs>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             gimnazijski krst, predaja ključa …);</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sodeluje pri pripravi šolskega reda, pri analizi učnega uspeha in organizaciji učne pomoči.</w:t>
      </w: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Sestanki dijaške skupnosti so praviloma enkrat mesečno. Bolj konkretizirane naloge: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Organizirali bomo sprejem dijakov – »fazaniranje«.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lastRenderedPageBreak/>
        <w:t>Organizirali bomo predavanja s področja psihologije, študijska svetovanja …</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Sodelovali bomo z Mladinskim svetom Ravne.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Naročili bomo puloverje z logotipom gimnazije (za dijake, ki jih želijo).</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Sodelovali bomo pri predaji ključa.</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Brali bomo objave.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 xml:space="preserve">Sodelovali bomo na sestankih dijaške skupnosti in dajali predloge. </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Sodelovali bomo na sejah Dijaške organizacije Slovenije.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 xml:space="preserve">Organizirali bomo razredna športna tekmovanja. </w:t>
      </w: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Mentor dijaške skupnosti je Matjaž Burjak.</w:t>
      </w:r>
    </w:p>
    <w:p w:rsidR="00923506" w:rsidRPr="00FC2969" w:rsidRDefault="00923506" w:rsidP="007214F4">
      <w:pPr>
        <w:rPr>
          <w:rFonts w:asciiTheme="minorHAnsi" w:hAnsiTheme="minorHAnsi" w:cstheme="minorHAnsi"/>
          <w:sz w:val="17"/>
          <w:szCs w:val="17"/>
        </w:rPr>
      </w:pPr>
    </w:p>
    <w:p w:rsidR="005925D8" w:rsidRPr="00895B50" w:rsidRDefault="005925D8" w:rsidP="00895B50">
      <w:pPr>
        <w:pStyle w:val="Naslov1"/>
        <w:rPr>
          <w:rFonts w:cstheme="minorHAnsi"/>
          <w:sz w:val="20"/>
        </w:rPr>
      </w:pPr>
      <w:r w:rsidRPr="00895B50">
        <w:rPr>
          <w:rFonts w:cstheme="minorHAnsi"/>
          <w:sz w:val="20"/>
        </w:rPr>
        <w:t>INTERESNE DEJAVNOSTI IN TEKMOVANJA</w:t>
      </w:r>
    </w:p>
    <w:p w:rsidR="005925D8" w:rsidRPr="00FC2969" w:rsidRDefault="005925D8" w:rsidP="007214F4">
      <w:pPr>
        <w:rPr>
          <w:rFonts w:asciiTheme="minorHAnsi" w:hAnsiTheme="minorHAnsi" w:cstheme="minorHAnsi"/>
          <w:sz w:val="17"/>
          <w:szCs w:val="17"/>
        </w:rPr>
      </w:pPr>
    </w:p>
    <w:p w:rsidR="00512DAC" w:rsidRPr="00FC2969" w:rsidRDefault="005925D8" w:rsidP="00512DAC">
      <w:pPr>
        <w:jc w:val="both"/>
        <w:rPr>
          <w:rFonts w:asciiTheme="minorHAnsi" w:hAnsiTheme="minorHAnsi" w:cstheme="minorHAnsi"/>
          <w:sz w:val="17"/>
          <w:szCs w:val="17"/>
        </w:rPr>
      </w:pPr>
      <w:r w:rsidRPr="00FC2969">
        <w:rPr>
          <w:rFonts w:asciiTheme="minorHAnsi" w:hAnsiTheme="minorHAnsi" w:cstheme="minorHAnsi"/>
          <w:sz w:val="17"/>
          <w:szCs w:val="17"/>
        </w:rPr>
        <w:t>Gimnazijski program</w:t>
      </w:r>
      <w:r w:rsidR="00512DAC" w:rsidRPr="00FC2969">
        <w:rPr>
          <w:rFonts w:asciiTheme="minorHAnsi" w:hAnsiTheme="minorHAnsi" w:cstheme="minorHAnsi"/>
          <w:sz w:val="17"/>
          <w:szCs w:val="17"/>
        </w:rPr>
        <w:t xml:space="preserve"> in program farmacevtski tehnik</w:t>
      </w:r>
      <w:r w:rsidRPr="00FC2969">
        <w:rPr>
          <w:rFonts w:asciiTheme="minorHAnsi" w:hAnsiTheme="minorHAnsi" w:cstheme="minorHAnsi"/>
          <w:sz w:val="17"/>
          <w:szCs w:val="17"/>
        </w:rPr>
        <w:t xml:space="preserve"> s pestrostjo predmetov in dejavnostmi, ki so določene z letnim delovnim načrtom, razvija</w:t>
      </w:r>
      <w:r w:rsidR="00512DAC" w:rsidRPr="00FC2969">
        <w:rPr>
          <w:rFonts w:asciiTheme="minorHAnsi" w:hAnsiTheme="minorHAnsi" w:cstheme="minorHAnsi"/>
          <w:sz w:val="17"/>
          <w:szCs w:val="17"/>
        </w:rPr>
        <w:t>ta</w:t>
      </w:r>
      <w:r w:rsidRPr="00FC2969">
        <w:rPr>
          <w:rFonts w:asciiTheme="minorHAnsi" w:hAnsiTheme="minorHAnsi" w:cstheme="minorHAnsi"/>
          <w:sz w:val="17"/>
          <w:szCs w:val="17"/>
        </w:rPr>
        <w:t xml:space="preserve"> pri dijakih različne interese. Vsak dijak lahko prostovoljno izbere ustrezno </w:t>
      </w:r>
      <w:r w:rsidRPr="00FC2969">
        <w:rPr>
          <w:rFonts w:asciiTheme="minorHAnsi" w:hAnsiTheme="minorHAnsi" w:cstheme="minorHAnsi"/>
          <w:b/>
          <w:sz w:val="17"/>
          <w:szCs w:val="17"/>
        </w:rPr>
        <w:t>interesno dejavnost</w:t>
      </w:r>
      <w:r w:rsidR="00AF1BA5" w:rsidRPr="00FC2969">
        <w:rPr>
          <w:rFonts w:asciiTheme="minorHAnsi" w:hAnsiTheme="minorHAnsi" w:cstheme="minorHAnsi"/>
          <w:sz w:val="17"/>
          <w:szCs w:val="17"/>
        </w:rPr>
        <w: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tbl>
      <w:tblPr>
        <w:tblStyle w:val="3"/>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860"/>
        <w:gridCol w:w="1281"/>
        <w:gridCol w:w="1545"/>
      </w:tblGrid>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DEJAVNOST/PROJEKT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Recitacijski krožek</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Šolski časopis </w:t>
            </w:r>
            <w:r w:rsidRPr="00503307">
              <w:rPr>
                <w:rFonts w:asciiTheme="minorHAnsi" w:eastAsia="Arial" w:hAnsiTheme="minorHAnsi" w:cstheme="minorHAnsi"/>
                <w:i/>
                <w:sz w:val="18"/>
                <w:szCs w:val="18"/>
              </w:rPr>
              <w:t>Flegma</w:t>
            </w:r>
            <w:r w:rsidRPr="00503307">
              <w:rPr>
                <w:rFonts w:asciiTheme="minorHAnsi" w:eastAsia="Arial" w:hAnsiTheme="minorHAnsi" w:cstheme="minorHAnsi"/>
                <w:sz w:val="18"/>
                <w:szCs w:val="18"/>
              </w:rPr>
              <w:t xml:space="preserve"> </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 Lucija Mirkac</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Športno glasilo</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Darinka Žerdoner, Terezija Jamnik, Lucija Mirkac</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Cankarjevo tekmovanje</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Terezija Jamnik, Natalija Naama Isak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Novinarski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Naama Isak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Debata v slovenskem jeziku</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Naama Isak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Bralno srečanje z literati Mežiške doline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Lucija Mirkac</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Bralni večeri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Naama Isak, Sergeja Gerdej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Gledališče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Literarni in drugi natečaji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SLO</w:t>
            </w:r>
          </w:p>
        </w:tc>
      </w:tr>
      <w:tr w:rsidR="00503307" w:rsidRPr="00503307" w:rsidTr="00645734">
        <w:tc>
          <w:tcPr>
            <w:tcW w:w="4257" w:type="dxa"/>
            <w:gridSpan w:val="2"/>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matematike in logike</w:t>
            </w:r>
          </w:p>
        </w:tc>
        <w:tc>
          <w:tcPr>
            <w:tcW w:w="2826" w:type="dxa"/>
            <w:gridSpan w:val="2"/>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matematikov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Teden jezikov</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z jezikovnih področij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Debata v nemškem jeziku – v spletni obliki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Bernarda Vrečko, Simona Rejec Merkač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Angleški spletni časopis</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Milena Gagič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angleščine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anglistov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UNESCO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Popič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Časopis </w:t>
            </w:r>
            <w:r w:rsidRPr="00503307">
              <w:rPr>
                <w:rFonts w:asciiTheme="minorHAnsi" w:eastAsia="Arial" w:hAnsiTheme="minorHAnsi" w:cstheme="minorHAnsi"/>
                <w:i/>
                <w:sz w:val="18"/>
                <w:szCs w:val="18"/>
              </w:rPr>
              <w:t xml:space="preserve">Alles Klar/Todo claro </w:t>
            </w:r>
            <w:r w:rsidRPr="00503307">
              <w:rPr>
                <w:rFonts w:asciiTheme="minorHAnsi" w:eastAsia="Arial" w:hAnsiTheme="minorHAnsi" w:cstheme="minorHAnsi"/>
                <w:sz w:val="18"/>
                <w:szCs w:val="18"/>
              </w:rPr>
              <w:t>– v spletni obliki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Simona Rejec Merkač, Petra Podstenšek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Priprava dijakov na tekmovanja iz nemščine </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nemcistov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tekmovanje iz španščine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Podstenšek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Nemška bralna značka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nemcistov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Španska bralna značka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Podstenšek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Tečaj latinščine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Zunanji mentor/mentorica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Tečaj kitajščine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Zunanji mentor/mentorica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zgodovine in geografije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zgodovinarjev in geografov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lastRenderedPageBreak/>
              <w:t>Priprava spominskih oddaj ob praznikih, šolski radio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zgodovinarjev in geografov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Raziskovalne naloge, MRK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Manuela Tkalec,</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Humanitarne dejavnosti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Metka Čebulj, Renata Boštjan</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znanja biologije, sladkorne bolezni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biologinj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tekmovanje za Preglovo plaketo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kemije</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Kemijski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Maja Turičnik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državno tekmovanje iz naravoslovja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Fizikalni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fizikov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Krožek programiranja in aplikativne fizike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Danijel Vidaković</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in izvedba naravoslovnih delavnic v OŠ</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Pevski zbor</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Rina Repnik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Glasbeni abonma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Andreja Kadiš</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Filovizija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dr. Andrej Adam</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Cikel javnih predavanj o perečih družbenih problemih</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dr. Andrej Adam</w:t>
            </w:r>
          </w:p>
        </w:tc>
      </w:tr>
      <w:tr w:rsidR="00503307" w:rsidRPr="00503307" w:rsidTr="00645734">
        <w:trPr>
          <w:trHeight w:val="403"/>
        </w:trPr>
        <w:tc>
          <w:tcPr>
            <w:tcW w:w="5538"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Športne dejavnosti</w:t>
            </w:r>
            <w:r w:rsidRPr="00503307">
              <w:rPr>
                <w:rFonts w:asciiTheme="minorHAnsi" w:eastAsia="Arial" w:hAnsiTheme="minorHAnsi" w:cstheme="minorHAnsi"/>
                <w:smallCaps/>
                <w:sz w:val="18"/>
                <w:szCs w:val="18"/>
              </w:rPr>
              <w:t xml:space="preserve">: </w:t>
            </w:r>
            <w:r w:rsidRPr="00503307">
              <w:rPr>
                <w:rFonts w:asciiTheme="minorHAnsi" w:eastAsia="Arial" w:hAnsiTheme="minorHAnsi" w:cstheme="minorHAnsi"/>
                <w:sz w:val="18"/>
                <w:szCs w:val="18"/>
              </w:rPr>
              <w:t>tekmovanja med razredi v igrah z žogo, kolesarstvo, tek na smučeh, namizni tenis, športno srečanje s prijateljsko šolo</w:t>
            </w:r>
          </w:p>
        </w:tc>
        <w:tc>
          <w:tcPr>
            <w:tcW w:w="1545"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ŠVZ</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Transgeneracije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Alijana Tertinek, Sonja Buhvald</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Akademija šole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 Rina Repnik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Novoletna prireditev</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 Rina Repnik, Lucija Mirkac</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Filmski studio Na gradu</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Uroš Zavodnik, Simona Rejec Merkač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Razvijanje bralne pismenosti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 razredniki, Natalija Pečovnik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Letopis</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Bernarda Vrečko, Sergeja Gerdej, Natalija Pečovnik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Kulturni praznik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Lucija Mirkac</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Fotokrožek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Sonja Buhvald</w:t>
            </w:r>
          </w:p>
        </w:tc>
      </w:tr>
    </w:tbl>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Dijaki si lahko izberejo tudi strokovne ekskurzije.</w:t>
      </w:r>
    </w:p>
    <w:tbl>
      <w:tblPr>
        <w:tblStyle w:val="2"/>
        <w:tblW w:w="7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834"/>
      </w:tblGrid>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STROKOVNA EKSKURZIJA</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Strokovne ekskurzije v različne laboratorije in inštitute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Ekskurzije v delovne organizacije in podjetja</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kemikov v sodelovanju z drugimi aktivi</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Strokovne ekskurzije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geografov, zgodovinarjev, biologov, kemikov in slavistov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Ekskurzija v Krapino in v Maribor – botanični vrt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biologov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Nagradna ekskurzija za udeležence </w:t>
            </w:r>
            <w:r w:rsidRPr="00503307">
              <w:rPr>
                <w:rFonts w:asciiTheme="minorHAnsi" w:eastAsia="Arial" w:hAnsiTheme="minorHAnsi" w:cstheme="minorHAnsi"/>
                <w:i/>
                <w:sz w:val="18"/>
                <w:szCs w:val="18"/>
              </w:rPr>
              <w:t>Vzgoje za solidarnost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Metka Čebulj</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Predbožični Dunaj</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Leonida Konič</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lastRenderedPageBreak/>
              <w:t>Ekskurzija v Nemčijo (Trubarjeva pot)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NEM, SLO, ZGO</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Ekskurzija v Veliko Britanijo</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Popič</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 mednarodne športne prireditve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ŠVZ</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 EU Bruselj</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Renata Boštjan</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Umetniška ekskurzija v Benetke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Alijana Tertinek, Mira Razdevšek, Leonida Konič</w:t>
            </w:r>
          </w:p>
        </w:tc>
      </w:tr>
    </w:tbl>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Dejavnosti po posameznih letnikih</w:t>
      </w:r>
    </w:p>
    <w:tbl>
      <w:tblPr>
        <w:tblStyle w:val="1"/>
        <w:tblW w:w="7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834"/>
      </w:tblGrid>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DEJAVNOST/PROJEKT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Obiski gledaliških predstav</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Kulturne poti, po poteh zgodovine – po Vorančevi poti, Malgajeva pot</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Projekt </w:t>
            </w:r>
            <w:r w:rsidRPr="00503307">
              <w:rPr>
                <w:rFonts w:asciiTheme="minorHAnsi" w:eastAsia="Arial" w:hAnsiTheme="minorHAnsi" w:cstheme="minorHAnsi"/>
                <w:i/>
                <w:sz w:val="18"/>
                <w:szCs w:val="18"/>
              </w:rPr>
              <w:t>Rastem s knjigo</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Pečovnik</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Bibliopedagoške ure</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Pečovnik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Prireditve v lokalnem okolju</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Likovne delavnice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Alijana Tertinek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Obiski likovnih razstav na Koroškem</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Alijana Tertinek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Glasilo maturantov </w:t>
            </w:r>
            <w:r w:rsidRPr="00503307">
              <w:rPr>
                <w:rFonts w:asciiTheme="minorHAnsi" w:eastAsia="Arial" w:hAnsiTheme="minorHAnsi" w:cstheme="minorHAnsi"/>
                <w:i/>
                <w:sz w:val="18"/>
                <w:szCs w:val="18"/>
              </w:rPr>
              <w:t>Vresje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naama Isak, Terezija Jamnik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Glasbene delavnice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Rina Repnik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Gledališka skupina</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Lucija Mirkac</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Gledališki abonma v Mestnem gledališču Ljubljana – za dijake in starše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Renata Boštjan </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 muzikala na II. gimnaziji Maribor</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anglistov</w:t>
            </w:r>
          </w:p>
        </w:tc>
      </w:tr>
    </w:tbl>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LIKOVNA UMETNOST</w:t>
      </w:r>
    </w:p>
    <w:p w:rsidR="00B01FC0"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Tečaj prostoročnega risanja (arhitekturno risanje, prostor, perspektiva). Priprava za </w:t>
      </w:r>
      <w:r w:rsidR="00B01FC0">
        <w:rPr>
          <w:rFonts w:asciiTheme="minorHAnsi" w:eastAsia="Arial" w:hAnsiTheme="minorHAnsi" w:cstheme="minorHAnsi"/>
          <w:sz w:val="18"/>
          <w:szCs w:val="18"/>
        </w:rPr>
        <w:t xml:space="preserve">   </w:t>
      </w:r>
    </w:p>
    <w:p w:rsidR="00B01FC0" w:rsidRDefault="00B01FC0" w:rsidP="00B01FC0">
      <w:pPr>
        <w:pBdr>
          <w:top w:val="nil"/>
          <w:left w:val="nil"/>
          <w:bottom w:val="nil"/>
          <w:right w:val="nil"/>
          <w:between w:val="nil"/>
        </w:pBdr>
        <w:suppressAutoHyphens/>
        <w:jc w:val="both"/>
        <w:textDirection w:val="btLr"/>
        <w:textAlignment w:val="top"/>
        <w:outlineLvl w:val="0"/>
        <w:rPr>
          <w:rFonts w:asciiTheme="minorHAnsi" w:eastAsia="Arial" w:hAnsiTheme="minorHAnsi" w:cstheme="minorHAnsi"/>
          <w:sz w:val="18"/>
          <w:szCs w:val="18"/>
        </w:rPr>
      </w:pPr>
      <w:r>
        <w:rPr>
          <w:rFonts w:asciiTheme="minorHAnsi" w:eastAsia="Arial" w:hAnsiTheme="minorHAnsi" w:cstheme="minorHAnsi"/>
          <w:sz w:val="18"/>
          <w:szCs w:val="18"/>
        </w:rPr>
        <w:t xml:space="preserve">                  </w:t>
      </w:r>
      <w:r w:rsidR="00503307" w:rsidRPr="00503307">
        <w:rPr>
          <w:rFonts w:asciiTheme="minorHAnsi" w:eastAsia="Arial" w:hAnsiTheme="minorHAnsi" w:cstheme="minorHAnsi"/>
          <w:sz w:val="18"/>
          <w:szCs w:val="18"/>
        </w:rPr>
        <w:t xml:space="preserve">bodoče </w:t>
      </w:r>
      <w:r>
        <w:rPr>
          <w:rFonts w:asciiTheme="minorHAnsi" w:eastAsia="Arial" w:hAnsiTheme="minorHAnsi" w:cstheme="minorHAnsi"/>
          <w:sz w:val="18"/>
          <w:szCs w:val="18"/>
        </w:rPr>
        <w:t>š</w:t>
      </w:r>
      <w:r w:rsidR="00503307" w:rsidRPr="00503307">
        <w:rPr>
          <w:rFonts w:asciiTheme="minorHAnsi" w:eastAsia="Arial" w:hAnsiTheme="minorHAnsi" w:cstheme="minorHAnsi"/>
          <w:sz w:val="18"/>
          <w:szCs w:val="18"/>
        </w:rPr>
        <w:t xml:space="preserve">tudente Fakultete za arhitekturo, Pedagoške fakultete – Oddelek za likovno </w:t>
      </w:r>
      <w:r>
        <w:rPr>
          <w:rFonts w:asciiTheme="minorHAnsi" w:eastAsia="Arial" w:hAnsiTheme="minorHAnsi" w:cstheme="minorHAnsi"/>
          <w:sz w:val="18"/>
          <w:szCs w:val="18"/>
        </w:rPr>
        <w:t xml:space="preserve">    </w:t>
      </w:r>
    </w:p>
    <w:p w:rsidR="00503307" w:rsidRPr="00503307" w:rsidRDefault="00B01FC0" w:rsidP="00B01FC0">
      <w:pPr>
        <w:pBdr>
          <w:top w:val="nil"/>
          <w:left w:val="nil"/>
          <w:bottom w:val="nil"/>
          <w:right w:val="nil"/>
          <w:between w:val="nil"/>
        </w:pBdr>
        <w:suppressAutoHyphens/>
        <w:jc w:val="both"/>
        <w:textDirection w:val="btLr"/>
        <w:textAlignment w:val="top"/>
        <w:outlineLvl w:val="0"/>
        <w:rPr>
          <w:rFonts w:asciiTheme="minorHAnsi" w:eastAsia="Arial" w:hAnsiTheme="minorHAnsi" w:cstheme="minorHAnsi"/>
          <w:sz w:val="18"/>
          <w:szCs w:val="18"/>
        </w:rPr>
      </w:pPr>
      <w:r>
        <w:rPr>
          <w:rFonts w:asciiTheme="minorHAnsi" w:eastAsia="Arial" w:hAnsiTheme="minorHAnsi" w:cstheme="minorHAnsi"/>
          <w:sz w:val="18"/>
          <w:szCs w:val="18"/>
        </w:rPr>
        <w:t xml:space="preserve">                  </w:t>
      </w:r>
      <w:r w:rsidR="00503307" w:rsidRPr="00503307">
        <w:rPr>
          <w:rFonts w:asciiTheme="minorHAnsi" w:eastAsia="Arial" w:hAnsiTheme="minorHAnsi" w:cstheme="minorHAnsi"/>
          <w:sz w:val="18"/>
          <w:szCs w:val="18"/>
        </w:rPr>
        <w:t>umetnost, Akademije za likovno umetnost in oblikovanje.</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Likovne delavnice (konec šolskega leta).</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Obisk galerij doma in v tujini.</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Udeležba na likovnih delavnicah izven šole (razpisi).</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Udeležba na razpisih (npr. Transgeneracije).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keepNext/>
        <w:pBdr>
          <w:top w:val="nil"/>
          <w:left w:val="nil"/>
          <w:bottom w:val="nil"/>
          <w:right w:val="nil"/>
          <w:between w:val="nil"/>
        </w:pBdr>
        <w:tabs>
          <w:tab w:val="left" w:pos="496"/>
        </w:tabs>
        <w:ind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EKSKURZIJE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prvih treh letih in pri IP v 4. letniku (geografija, zgodovina) organiziramo strokovne ekskurzije (nosilci aktivov zgodovina/geografija, slovenščina). Cilje in čas bomo določili skozi šolsko leto (obdobje: oktober 2023–junij 2024).</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Strokovne ekskurzije so tudi sestavina programov OIV in programov pri izbirnih predmetih. Natančno so opredeljene v strokovnih načrtih predmetnih aktivov za šolsko leto 2023/2024, ki so priloga letnega delovnega načrta. </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Predvidene so strokovne ekskurzije za 4. letnik (IP GEO, IP ZGO) ter za 3. letni, 2. letnik in prvi letnik gimnazijskega in farmacevtskega programa.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tabs>
          <w:tab w:val="left" w:pos="496"/>
        </w:tabs>
        <w:ind w:hanging="2"/>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t>TEKMOVANJA IN PRIPRAVE NA TEKMOVANJA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Predmetni aktivi so v svojih letnih načrtih zapisali, katerih tekmovanj se bomo udeležili, kako se bodo dijaki pripravljali na ta tekmovanja.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Tekmovanja se vežejo predvsem na posamezne šolske predmete (materinščina, tuji jeziki, matematika, fizika, kemija, logika, biologija, zgodovina, filozofija) ter na različna področja (šport, sladkorna bolezen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Udeležili se bomo tekmovanj na državni ravni na najrazličnejših športnih področjih (odbojka, odbojka na mivki, nogomet, košarka, atletika). Prav tako bomo organizirali interna šolska tekmovanja v košarki, nogometu, odbojki in namiznem tenisu.</w:t>
      </w:r>
    </w:p>
    <w:p w:rsidR="00503307" w:rsidRPr="00503307" w:rsidRDefault="00503307" w:rsidP="00503307">
      <w:pPr>
        <w:pBdr>
          <w:top w:val="nil"/>
          <w:left w:val="nil"/>
          <w:bottom w:val="nil"/>
          <w:right w:val="nil"/>
          <w:between w:val="nil"/>
        </w:pBdr>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17. državno tekmovanje v pisanju filozofskega eseja</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 Gimnaziji Ravne na Koroškem izvedli 17. državno tekmovanje v pisanju filozofskega eseja – predvidoma marca 2024.</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 tekmovanjem utrjujemo problemski načina poučevanja, za katerega so značilni specifični didaktični prijemi. Med številnimi drugimi dejavnostmi, usmerjenimi v delo z učitelji filozofije in njihovo izobraževanje, je tekmovanje dobrodošlo v toliko, ker v okviru priprav podpira dialoško metodo poučevanja na neformalen, četudi ne manj zavezujoč način.</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Ocenjujem, da je projekt z organiziranjem krožkov oziroma priprav na pisanje tekmovalnega eseja in medsebojnim ter medpredmetnim sodelovanjem učiteljem filozofije ponudil možnost za samoizpopolnjevanje dijakov in učiteljev.</w:t>
      </w:r>
    </w:p>
    <w:p w:rsidR="00503307" w:rsidRPr="00503307" w:rsidRDefault="00503307" w:rsidP="00503307">
      <w:pPr>
        <w:pBdr>
          <w:top w:val="nil"/>
          <w:left w:val="nil"/>
          <w:bottom w:val="nil"/>
          <w:right w:val="nil"/>
          <w:between w:val="nil"/>
        </w:pBdr>
        <w:tabs>
          <w:tab w:val="center" w:pos="4536"/>
          <w:tab w:val="right" w:pos="9072"/>
        </w:tabs>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tabs>
          <w:tab w:val="center" w:pos="4536"/>
          <w:tab w:val="right" w:pos="9072"/>
        </w:tabs>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PROGRAM DELA SKUPNOSTI DIJAKOV ZA ŠOLSKO LETO 2023/2024</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Vsi dijaki Gimnazije Ravne so tudi člani dijaške skupnosti. Predstavniki razrednih skupnosti sodelujejo na sestankih dijaške skupnosti, ki jih vodi predsednik in ki ga izberejo na začetku šolskega leta. V letošnjem šolskem letu je predsednica dijaške skupnosti Hana Gorenšek.</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Naloge dijaške skupnosti so:</w:t>
      </w:r>
    </w:p>
    <w:p w:rsidR="00503307" w:rsidRPr="00503307" w:rsidRDefault="00503307" w:rsidP="00503307">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sodeluje pri različnih šolskih aktivnostih (kulturne in športne dejavnosti, šolski radio, </w:t>
      </w:r>
    </w:p>
    <w:p w:rsidR="00503307" w:rsidRPr="00503307" w:rsidRDefault="00503307" w:rsidP="00503307">
      <w:pPr>
        <w:pBdr>
          <w:top w:val="nil"/>
          <w:left w:val="nil"/>
          <w:bottom w:val="nil"/>
          <w:right w:val="nil"/>
          <w:between w:val="nil"/>
        </w:pBdr>
        <w:shd w:val="clear" w:color="auto" w:fill="FFFFFF"/>
        <w:tabs>
          <w:tab w:val="left" w:pos="709"/>
        </w:tabs>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             sodelovanje na natečajih …);</w:t>
      </w:r>
    </w:p>
    <w:p w:rsidR="00503307" w:rsidRPr="00A42BC9" w:rsidRDefault="00503307" w:rsidP="008F744F">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skrbi za družabno življenje na šoli (pustovanje, božično-novoletne prireditve, valentinovo, </w:t>
      </w:r>
      <w:r w:rsidR="00A42BC9" w:rsidRPr="00A42BC9">
        <w:rPr>
          <w:rFonts w:asciiTheme="minorHAnsi" w:eastAsia="Arial" w:hAnsiTheme="minorHAnsi" w:cstheme="minorHAnsi"/>
          <w:sz w:val="18"/>
          <w:szCs w:val="18"/>
        </w:rPr>
        <w:t xml:space="preserve"> </w:t>
      </w:r>
      <w:r w:rsidRPr="00A42BC9">
        <w:rPr>
          <w:rFonts w:asciiTheme="minorHAnsi" w:eastAsia="Arial" w:hAnsiTheme="minorHAnsi" w:cstheme="minorHAnsi"/>
          <w:sz w:val="18"/>
          <w:szCs w:val="18"/>
        </w:rPr>
        <w:t xml:space="preserve"> gimnazijski krst, predaja ključa …);</w:t>
      </w:r>
    </w:p>
    <w:p w:rsidR="00503307" w:rsidRPr="00503307" w:rsidRDefault="00503307" w:rsidP="00503307">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sodeluje pri pripravi šolskega reda, pri analizi učnega uspeha in organizaciji učne pomoči.</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Sestanki dijaške skupnosti so praviloma enkrat mesečno. Bolj konkretizirane naloge: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Organizirali bomo sprejem dijakov – »fazaniranje«.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Organizirali bomo predavanja s področja psihologije, študijska svetovanja …</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z Mladinskim svetom Ravne.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Naročili bomo puloverje z logotipom gimnazije (za dijake, ki jih želijo).</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pri predaji ključa.</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Brali bomo objave.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Sodelovali bomo na sestankih dijaške skupnosti in dajali predloge. </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na sejah Dijaške organizacije Slovenije.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Organizirali bomo razredna športna tekmovanja. </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 dijaške skupnosti je Matjaž Burjak.</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PROGRAM ŠPORTA ZA ŠOLSKO LETO 2023/2024</w:t>
      </w:r>
    </w:p>
    <w:p w:rsidR="00503307" w:rsidRPr="00503307" w:rsidRDefault="00503307" w:rsidP="00503307">
      <w:pPr>
        <w:pBdr>
          <w:top w:val="nil"/>
          <w:left w:val="nil"/>
          <w:bottom w:val="nil"/>
          <w:right w:val="nil"/>
          <w:between w:val="nil"/>
        </w:pBdr>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A</w:t>
      </w:r>
      <w:r w:rsidRPr="00A42BC9">
        <w:rPr>
          <w:rFonts w:asciiTheme="minorHAnsi" w:eastAsia="Arial" w:hAnsiTheme="minorHAnsi" w:cstheme="minorHAnsi"/>
          <w:sz w:val="18"/>
          <w:szCs w:val="18"/>
        </w:rPr>
        <w:tab/>
        <w:t>Interna športna tekmovanja na šoli.</w:t>
      </w: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B</w:t>
      </w:r>
      <w:r w:rsidRPr="00A42BC9">
        <w:rPr>
          <w:rFonts w:asciiTheme="minorHAnsi" w:eastAsia="Arial" w:hAnsiTheme="minorHAnsi" w:cstheme="minorHAnsi"/>
          <w:sz w:val="18"/>
          <w:szCs w:val="18"/>
        </w:rPr>
        <w:tab/>
        <w:t>Priprava dijakov na tekmovanja, raziskovalno dejavnost, projekte, sodelovanje s tujino.</w:t>
      </w: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Priprava dijakov na tekmovanja je v interesnih dejavnostih. Vodijo jih učitelji športne vzgoje, zadolženi po panogah. Potekale bodo po terminskem planu ŠŠD in tekem, ki jih organizira </w:t>
      </w:r>
      <w:r w:rsidRPr="00A42BC9">
        <w:rPr>
          <w:rFonts w:asciiTheme="minorHAnsi" w:eastAsia="Arial" w:hAnsiTheme="minorHAnsi" w:cstheme="minorHAnsi"/>
          <w:i/>
          <w:sz w:val="18"/>
          <w:szCs w:val="18"/>
        </w:rPr>
        <w:t>Ministrstvo za izobraževanje, znanost in šport</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Na šoli bodo potekale še druge športne dejavnosti: priprava ekip za posamezne športne panoge bo potekala pred tekmovanji področnega in državnega nivoja, organizacija smučarskega dne, organizacija planinskega pohoda, športni dnevi (pohod, smučanje in plavanje, športne igre), nadomestni športni dan, športna srečanja med dijaki in profesorji po interesu in dogovoru.</w:t>
      </w:r>
    </w:p>
    <w:p w:rsidR="00503307" w:rsidRPr="00A42BC9" w:rsidRDefault="00503307" w:rsidP="00A42BC9">
      <w:pPr>
        <w:pBdr>
          <w:top w:val="nil"/>
          <w:left w:val="nil"/>
          <w:bottom w:val="nil"/>
          <w:right w:val="nil"/>
          <w:between w:val="nil"/>
        </w:pBdr>
        <w:ind w:hanging="2"/>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ind w:hanging="2"/>
        <w:rPr>
          <w:rFonts w:asciiTheme="minorHAnsi" w:eastAsia="Arial" w:hAnsiTheme="minorHAnsi" w:cstheme="minorHAnsi"/>
          <w:sz w:val="18"/>
          <w:szCs w:val="18"/>
        </w:rPr>
      </w:pPr>
      <w:r w:rsidRPr="00A42BC9">
        <w:rPr>
          <w:rFonts w:asciiTheme="minorHAnsi" w:eastAsia="Arial" w:hAnsiTheme="minorHAnsi" w:cstheme="minorHAnsi"/>
          <w:sz w:val="18"/>
          <w:szCs w:val="18"/>
        </w:rPr>
        <w:t>Tekmovanja, ki se jih bomo udeležili v šolskem letu 2023/2024, so naslednja:</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septembru 2023:</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plavalno državno prvenstvo srednjih šol,</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na pesku (fantje in dekleta) – področno tekmovanje,</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na pesku (fantje in dekleta) – četrtfinale,</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 področno tekmovanje za srednje šole (dijaki in dijakinje);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oktobru 2023:</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 državno ekipno tekmovanje – finale,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 občinske in področne kvalifikacije;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novembru 2023:</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(fantje) – polfinale,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(fantje) – finale;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decembru 2023 in v januarju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(fantje in dekleta) – kvalifikacije za državno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športno plezanje – državno tekmovanje srednjih šol;</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februarju in marcu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nadaljevanje kvalifikacij za odbojko,</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smučanje – državno tekmovanje srednjih šol,</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tekmovanja – borilni športi;</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aprilu in maju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(fantje in dekleta) – posamezno področno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(fantje in dekleta) – posamezno finalno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prosto plezanje, plesni festival,</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izdaja Športnega glasila,</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plavanje.</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Navedene so vse stopnje tekmovanj – od področnih do državnega finala –, ki se jih bomo udeležili, če se bomo nanje uvrstili (postopno).</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Občinska in vsa ostala tekmovanja, ki jih bomo organizirali na naši šoli, bodo izpeljana po dogovoru z </w:t>
      </w:r>
      <w:r w:rsidRPr="00A42BC9">
        <w:rPr>
          <w:rFonts w:asciiTheme="minorHAnsi" w:eastAsia="Arial" w:hAnsiTheme="minorHAnsi" w:cstheme="minorHAnsi"/>
          <w:i/>
          <w:sz w:val="18"/>
          <w:szCs w:val="18"/>
        </w:rPr>
        <w:t>Zavodom za šport, kulturo in turizem Ravne na Koroškem</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lastRenderedPageBreak/>
        <w:t>Državnih tekmovanj v individualnih športih se bodo udeležili dijaki, ki se lahko uvrstijo na vidnejša mesta. Na ta tekmovanja jih spremljajo njihovi trenerji in po potrebi predstavnik šole.</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Datumi tekmovanj so objavljeni v reviji </w:t>
      </w:r>
      <w:r w:rsidRPr="00A42BC9">
        <w:rPr>
          <w:rFonts w:asciiTheme="minorHAnsi" w:eastAsia="Arial" w:hAnsiTheme="minorHAnsi" w:cstheme="minorHAnsi"/>
          <w:i/>
          <w:sz w:val="18"/>
          <w:szCs w:val="18"/>
        </w:rPr>
        <w:t>Šport mladih</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Obvestila o tekmovanjih bodo objavljena na oglasni deski.</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GLEDALIŠKA DEJAVNOST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Gledališka skupina bo pripravila predstavo (v koprodukciji s koroško gledališko skupino Kavčuk). Z njo bomo sodelovali na prireditvah na šoli in v lokalnem in širšem okolju. Mentorica je Lucija Mirkac.</w:t>
      </w:r>
    </w:p>
    <w:p w:rsidR="00503307" w:rsidRPr="00503307" w:rsidRDefault="00503307" w:rsidP="00503307">
      <w:pPr>
        <w:pBdr>
          <w:top w:val="nil"/>
          <w:left w:val="nil"/>
          <w:bottom w:val="nil"/>
          <w:right w:val="nil"/>
          <w:between w:val="nil"/>
        </w:pBdr>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ZALOŽNIŠKA DEJAVNOST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Izdali bomo maturantsko glasilo Vresje (glasilo ima že šestdesetletno tradicijo), šolska glasila Flegma, Alles Klar in Todo claro.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VODENJE INSTAGRAMA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Na Instagramu objavljamo aktualne informacije, mnenja, opremljene s fotografijami in posnetki. Za spletno aplikacijo in vodenje skrbi Natalija Naama Isak.</w:t>
      </w:r>
    </w:p>
    <w:p w:rsidR="00503307" w:rsidRPr="00503307" w:rsidRDefault="00503307" w:rsidP="00503307">
      <w:pPr>
        <w:pBdr>
          <w:top w:val="nil"/>
          <w:left w:val="nil"/>
          <w:bottom w:val="nil"/>
          <w:right w:val="nil"/>
          <w:between w:val="nil"/>
        </w:pBdr>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ŠPORTNE DEJAVNOSTI</w:t>
      </w:r>
    </w:p>
    <w:p w:rsidR="00503307" w:rsidRPr="00503307"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Sodelujemo na šolskih tekmovanjih, ki jih razpisuje </w:t>
      </w:r>
      <w:r w:rsidRPr="00503307">
        <w:rPr>
          <w:rFonts w:asciiTheme="minorHAnsi" w:eastAsia="Arial" w:hAnsiTheme="minorHAnsi" w:cstheme="minorHAnsi"/>
          <w:i/>
          <w:sz w:val="18"/>
          <w:szCs w:val="18"/>
        </w:rPr>
        <w:t>Ministrstvo za šolstvo, znanost in šport</w:t>
      </w:r>
      <w:r w:rsidRPr="00503307">
        <w:rPr>
          <w:rFonts w:asciiTheme="minorHAnsi" w:eastAsia="Arial" w:hAnsiTheme="minorHAnsi" w:cstheme="minorHAnsi"/>
          <w:iCs/>
          <w:sz w:val="18"/>
          <w:szCs w:val="18"/>
        </w:rPr>
        <w:t>,</w:t>
      </w:r>
      <w:r w:rsidRPr="00503307">
        <w:rPr>
          <w:rFonts w:asciiTheme="minorHAnsi" w:eastAsia="Arial" w:hAnsiTheme="minorHAnsi" w:cstheme="minorHAnsi"/>
          <w:sz w:val="18"/>
          <w:szCs w:val="18"/>
        </w:rPr>
        <w:t xml:space="preserve"> in organiziramo pripravo dijakov.</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Športne panoge, v katerih se redno udeležujemo tekmovanj, so:</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atletika (ekipno in posamično tekmovanje),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odbojka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odbojka na mivki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nogomet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košarka</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plavanje,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plezanje,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rokomet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nekatere individualne športne panoge: smučanje, deskanje, judo , ŠPF…</w:t>
      </w: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r w:rsidRPr="00503307">
        <w:rPr>
          <w:rFonts w:asciiTheme="minorHAnsi" w:eastAsia="Arial" w:hAnsiTheme="minorHAnsi" w:cstheme="minorHAnsi"/>
          <w:sz w:val="18"/>
          <w:szCs w:val="18"/>
        </w:rPr>
        <w:t>Ostale dejavnosti:</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Interna (medrazredna) športna tekmovanja: košarka, namizni tenis.</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Vodenje kronike dogodkov na športnem področju.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Objava rezultatov na oglasni deski in na spletu.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Objava vseh rezultatov v Športnem glasilu.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Izvedba športnega dneva spomladi, na katerem bo na izbiro tudi planinski pohod ali adrenalinska vsebina.</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NEM.</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KEM – energetski procesi in doping v športu.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BIO (odziv telesa na športne obremenitve).</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FIZ – merjenje sil.</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Nadomestni športni dan.</w:t>
      </w:r>
    </w:p>
    <w:p w:rsidR="00645734" w:rsidRPr="00645734" w:rsidRDefault="00503307" w:rsidP="00645734">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Izdaja Športnega glasila.</w:t>
      </w:r>
    </w:p>
    <w:p w:rsid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hAnsiTheme="minorHAnsi" w:cstheme="minorHAnsi"/>
          <w:b/>
          <w:sz w:val="17"/>
          <w:szCs w:val="17"/>
        </w:rPr>
      </w:pPr>
    </w:p>
    <w:p w:rsid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hAnsiTheme="minorHAnsi" w:cstheme="minorHAnsi"/>
          <w:b/>
          <w:sz w:val="17"/>
          <w:szCs w:val="17"/>
        </w:rPr>
      </w:pPr>
    </w:p>
    <w:p w:rsidR="009644C7" w:rsidRP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eastAsia="Arial" w:hAnsiTheme="minorHAnsi" w:cstheme="minorHAnsi"/>
          <w:sz w:val="18"/>
          <w:szCs w:val="18"/>
        </w:rPr>
      </w:pPr>
      <w:r>
        <w:rPr>
          <w:rFonts w:asciiTheme="minorHAnsi" w:hAnsiTheme="minorHAnsi" w:cstheme="minorHAnsi"/>
          <w:b/>
          <w:sz w:val="17"/>
          <w:szCs w:val="17"/>
        </w:rPr>
        <w:t xml:space="preserve">                   </w:t>
      </w:r>
      <w:r w:rsidR="00D751D9" w:rsidRPr="00645734">
        <w:rPr>
          <w:rFonts w:asciiTheme="minorHAnsi" w:hAnsiTheme="minorHAnsi" w:cstheme="minorHAnsi"/>
          <w:b/>
          <w:sz w:val="17"/>
          <w:szCs w:val="17"/>
        </w:rPr>
        <w:t>NAČRTOVANJE MOJIH OBVEZNOSTI V ŠOLSKEM LETU</w:t>
      </w:r>
    </w:p>
    <w:p w:rsidR="009644C7" w:rsidRPr="00FC2969" w:rsidRDefault="009644C7" w:rsidP="007214F4">
      <w:pPr>
        <w:rPr>
          <w:rFonts w:asciiTheme="minorHAnsi" w:hAnsiTheme="minorHAnsi" w:cstheme="minorHAnsi"/>
          <w:sz w:val="17"/>
          <w:szCs w:val="17"/>
        </w:rPr>
      </w:pPr>
    </w:p>
    <w:p w:rsidR="00E13A17" w:rsidRPr="00FC2969" w:rsidRDefault="00E13A17" w:rsidP="007214F4">
      <w:pPr>
        <w:pStyle w:val="Naslov1"/>
        <w:rPr>
          <w:rFonts w:cstheme="minorHAnsi"/>
          <w:sz w:val="17"/>
          <w:szCs w:val="17"/>
        </w:rPr>
      </w:pPr>
      <w:bookmarkStart w:id="24" w:name="_Toc493103626"/>
      <w:bookmarkStart w:id="25" w:name="_Toc526168215"/>
      <w:r w:rsidRPr="00FC2969">
        <w:rPr>
          <w:rFonts w:cstheme="minorHAnsi"/>
          <w:sz w:val="17"/>
          <w:szCs w:val="17"/>
        </w:rPr>
        <w:t>OSEBNA BELEŽKA DIJAKA</w:t>
      </w:r>
      <w:bookmarkEnd w:id="24"/>
      <w:bookmarkEnd w:id="25"/>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IME IN PRIIMEK</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RAZRED</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RAZREDNIK</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b/>
          <w:sz w:val="17"/>
          <w:szCs w:val="17"/>
        </w:rPr>
      </w:pPr>
      <w:r w:rsidRPr="00FC2969">
        <w:rPr>
          <w:rFonts w:asciiTheme="minorHAnsi" w:hAnsiTheme="minorHAnsi" w:cstheme="minorHAnsi"/>
          <w:b/>
          <w:sz w:val="17"/>
          <w:szCs w:val="17"/>
        </w:rPr>
        <w:t>URNIK</w:t>
      </w:r>
    </w:p>
    <w:p w:rsidR="00766398" w:rsidRPr="00FC2969" w:rsidRDefault="00766398" w:rsidP="00766398">
      <w:pPr>
        <w:rPr>
          <w:rFonts w:asciiTheme="minorHAnsi" w:hAnsiTheme="minorHAnsi" w:cstheme="minorHAnsi"/>
          <w:sz w:val="17"/>
          <w:szCs w:val="17"/>
        </w:rPr>
      </w:pPr>
    </w:p>
    <w:p w:rsidR="00766398" w:rsidRPr="00FC2969" w:rsidRDefault="00766398" w:rsidP="00766398">
      <w:pPr>
        <w:pStyle w:val="Odstavekseznama1"/>
        <w:spacing w:after="0" w:line="360" w:lineRule="auto"/>
        <w:ind w:left="0"/>
        <w:rPr>
          <w:rFonts w:asciiTheme="minorHAnsi" w:hAnsiTheme="minorHAnsi" w:cstheme="minorHAnsi"/>
          <w:b/>
          <w:sz w:val="17"/>
          <w:szCs w:val="17"/>
        </w:rPr>
      </w:pPr>
      <w:r w:rsidRPr="00FC2969">
        <w:rPr>
          <w:rFonts w:asciiTheme="minorHAnsi" w:hAnsiTheme="minorHAnsi" w:cstheme="minorHAnsi"/>
          <w:b/>
          <w:sz w:val="17"/>
          <w:szCs w:val="17"/>
        </w:rPr>
        <w:t>URE POUKA</w:t>
      </w:r>
    </w:p>
    <w:tbl>
      <w:tblPr>
        <w:tblW w:w="6912" w:type="dxa"/>
        <w:tblLook w:val="01E0" w:firstRow="1" w:lastRow="1" w:firstColumn="1" w:lastColumn="1" w:noHBand="0" w:noVBand="0"/>
      </w:tblPr>
      <w:tblGrid>
        <w:gridCol w:w="876"/>
        <w:gridCol w:w="6036"/>
      </w:tblGrid>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0.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 xml:space="preserve">6.55 – 7.40  </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1.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 xml:space="preserve">7.45 – 8.30  </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2.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8.35 – 9.20</w:t>
            </w:r>
          </w:p>
        </w:tc>
      </w:tr>
      <w:tr w:rsidR="00766398" w:rsidRPr="00FC2969" w:rsidTr="00766398">
        <w:tc>
          <w:tcPr>
            <w:tcW w:w="876" w:type="dxa"/>
            <w:tcBorders>
              <w:bottom w:val="single" w:sz="4" w:space="0" w:color="auto"/>
            </w:tcBorders>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3. ura</w:t>
            </w:r>
          </w:p>
        </w:tc>
        <w:tc>
          <w:tcPr>
            <w:tcW w:w="6036" w:type="dxa"/>
            <w:tcBorders>
              <w:bottom w:val="single" w:sz="4" w:space="0" w:color="auto"/>
            </w:tcBorders>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9.25 – 10.10</w:t>
            </w:r>
          </w:p>
        </w:tc>
      </w:tr>
      <w:tr w:rsidR="00766398" w:rsidRPr="00FC2969" w:rsidTr="007C1A89">
        <w:tc>
          <w:tcPr>
            <w:tcW w:w="876" w:type="dxa"/>
            <w:tcBorders>
              <w:top w:val="single" w:sz="4" w:space="0" w:color="auto"/>
              <w:left w:val="single" w:sz="4" w:space="0" w:color="auto"/>
            </w:tcBorders>
            <w:shd w:val="clear" w:color="auto" w:fill="auto"/>
          </w:tcPr>
          <w:p w:rsidR="00766398" w:rsidRPr="00FC2969" w:rsidRDefault="00766398" w:rsidP="007C1A89">
            <w:pPr>
              <w:spacing w:line="360" w:lineRule="auto"/>
              <w:rPr>
                <w:rFonts w:asciiTheme="minorHAnsi" w:hAnsiTheme="minorHAnsi" w:cstheme="minorHAnsi"/>
                <w:b/>
                <w:sz w:val="17"/>
                <w:szCs w:val="17"/>
              </w:rPr>
            </w:pPr>
            <w:r w:rsidRPr="00FC2969">
              <w:rPr>
                <w:rFonts w:asciiTheme="minorHAnsi" w:hAnsiTheme="minorHAnsi" w:cstheme="minorHAnsi"/>
                <w:b/>
                <w:sz w:val="17"/>
                <w:szCs w:val="17"/>
              </w:rPr>
              <w:t xml:space="preserve">Prehrana </w:t>
            </w:r>
          </w:p>
        </w:tc>
        <w:tc>
          <w:tcPr>
            <w:tcW w:w="6036" w:type="dxa"/>
            <w:tcBorders>
              <w:top w:val="single" w:sz="4" w:space="0" w:color="auto"/>
              <w:right w:val="single" w:sz="4" w:space="0" w:color="auto"/>
            </w:tcBorders>
            <w:shd w:val="clear" w:color="auto" w:fill="auto"/>
          </w:tcPr>
          <w:p w:rsidR="00766398" w:rsidRPr="00FC2969" w:rsidRDefault="00766398" w:rsidP="007C1A89">
            <w:pPr>
              <w:spacing w:line="360" w:lineRule="auto"/>
              <w:rPr>
                <w:rFonts w:asciiTheme="minorHAnsi" w:hAnsiTheme="minorHAnsi" w:cstheme="minorHAnsi"/>
                <w:b/>
                <w:sz w:val="17"/>
                <w:szCs w:val="17"/>
              </w:rPr>
            </w:pPr>
            <w:r w:rsidRPr="00FC2969">
              <w:rPr>
                <w:rFonts w:asciiTheme="minorHAnsi" w:hAnsiTheme="minorHAnsi" w:cstheme="minorHAnsi"/>
                <w:b/>
                <w:sz w:val="17"/>
                <w:szCs w:val="17"/>
              </w:rPr>
              <w:t xml:space="preserve">10.10 – 10.50 – prehrana– po posebnem razporedu </w:t>
            </w:r>
          </w:p>
        </w:tc>
      </w:tr>
      <w:tr w:rsidR="00766398" w:rsidRPr="00FC2969" w:rsidTr="00766398">
        <w:tc>
          <w:tcPr>
            <w:tcW w:w="876" w:type="dxa"/>
            <w:tcBorders>
              <w:top w:val="single" w:sz="4" w:space="0" w:color="auto"/>
            </w:tcBorders>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5. ura</w:t>
            </w:r>
          </w:p>
        </w:tc>
        <w:tc>
          <w:tcPr>
            <w:tcW w:w="6036" w:type="dxa"/>
            <w:tcBorders>
              <w:top w:val="single" w:sz="4" w:space="0" w:color="auto"/>
            </w:tcBorders>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11.40 – 12.25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6.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12.30 – 13.15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7.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13.20 – 14.05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8.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14.10 – 14.55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9.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15.00 – 15.45</w:t>
            </w:r>
          </w:p>
        </w:tc>
      </w:tr>
    </w:tbl>
    <w:p w:rsidR="00791F97" w:rsidRPr="00FC2969" w:rsidRDefault="00791F97" w:rsidP="007214F4">
      <w:pPr>
        <w:jc w:val="center"/>
        <w:rPr>
          <w:rFonts w:asciiTheme="minorHAnsi" w:hAnsiTheme="minorHAnsi" w:cstheme="minorHAnsi"/>
          <w:b/>
          <w:sz w:val="17"/>
          <w:szCs w:val="17"/>
        </w:rPr>
      </w:pPr>
    </w:p>
    <w:p w:rsidR="00791F97" w:rsidRPr="00FC2969" w:rsidRDefault="00791F97"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E13A17" w:rsidRPr="00FC2969" w:rsidRDefault="00895B50" w:rsidP="007214F4">
      <w:pPr>
        <w:jc w:val="center"/>
        <w:rPr>
          <w:rFonts w:asciiTheme="minorHAnsi" w:hAnsiTheme="minorHAnsi" w:cstheme="minorHAnsi"/>
          <w:b/>
          <w:sz w:val="17"/>
          <w:szCs w:val="17"/>
        </w:rPr>
      </w:pPr>
      <w:r>
        <w:rPr>
          <w:rFonts w:asciiTheme="minorHAnsi" w:hAnsiTheme="minorHAnsi" w:cstheme="minorHAnsi"/>
          <w:b/>
          <w:sz w:val="17"/>
          <w:szCs w:val="17"/>
        </w:rPr>
        <w:lastRenderedPageBreak/>
        <w:t>KOLEDAR -</w:t>
      </w:r>
      <w:r w:rsidR="00E13A17" w:rsidRPr="00FC2969">
        <w:rPr>
          <w:rFonts w:asciiTheme="minorHAnsi" w:hAnsiTheme="minorHAnsi" w:cstheme="minorHAnsi"/>
          <w:b/>
          <w:sz w:val="17"/>
          <w:szCs w:val="17"/>
        </w:rPr>
        <w:t xml:space="preserve"> ŠOLSK</w:t>
      </w:r>
      <w:r>
        <w:rPr>
          <w:rFonts w:asciiTheme="minorHAnsi" w:hAnsiTheme="minorHAnsi" w:cstheme="minorHAnsi"/>
          <w:b/>
          <w:sz w:val="17"/>
          <w:szCs w:val="17"/>
        </w:rPr>
        <w:t>O</w:t>
      </w:r>
      <w:r w:rsidR="00E13A17" w:rsidRPr="00FC2969">
        <w:rPr>
          <w:rFonts w:asciiTheme="minorHAnsi" w:hAnsiTheme="minorHAnsi" w:cstheme="minorHAnsi"/>
          <w:b/>
          <w:sz w:val="17"/>
          <w:szCs w:val="17"/>
        </w:rPr>
        <w:t xml:space="preserve"> LET</w:t>
      </w:r>
      <w:r w:rsidR="007C1A89">
        <w:rPr>
          <w:rFonts w:asciiTheme="minorHAnsi" w:hAnsiTheme="minorHAnsi" w:cstheme="minorHAnsi"/>
          <w:b/>
          <w:sz w:val="17"/>
          <w:szCs w:val="17"/>
        </w:rPr>
        <w:t>O</w:t>
      </w:r>
      <w:r w:rsidR="001B124B" w:rsidRPr="00FC2969">
        <w:rPr>
          <w:rFonts w:asciiTheme="minorHAnsi" w:hAnsiTheme="minorHAnsi" w:cstheme="minorHAnsi"/>
          <w:b/>
          <w:sz w:val="17"/>
          <w:szCs w:val="17"/>
        </w:rPr>
        <w:t xml:space="preserve">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p>
    <w:p w:rsidR="00E13A17" w:rsidRPr="00863F25" w:rsidRDefault="00E13A17" w:rsidP="007214F4">
      <w:pPr>
        <w:rPr>
          <w:rFonts w:asciiTheme="minorHAnsi" w:hAnsiTheme="minorHAnsi" w:cstheme="minorHAns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pStyle w:val="Naslov7"/>
              <w:spacing w:before="60"/>
              <w:rPr>
                <w:rFonts w:asciiTheme="minorHAnsi" w:hAnsiTheme="minorHAnsi" w:cstheme="minorHAnsi"/>
                <w:sz w:val="16"/>
                <w:szCs w:val="16"/>
              </w:rPr>
            </w:pPr>
            <w:r w:rsidRPr="00863F25">
              <w:rPr>
                <w:rFonts w:asciiTheme="minorHAnsi" w:hAnsiTheme="minorHAnsi" w:cstheme="minorHAnsi"/>
                <w:sz w:val="16"/>
                <w:szCs w:val="16"/>
              </w:rPr>
              <w:t xml:space="preserve">SEPTEMBER </w:t>
            </w:r>
            <w:r w:rsidR="00CB090A">
              <w:rPr>
                <w:rFonts w:asciiTheme="minorHAnsi" w:hAnsiTheme="minorHAnsi" w:cstheme="minorHAnsi"/>
                <w:sz w:val="16"/>
                <w:szCs w:val="16"/>
              </w:rPr>
              <w:t>2023</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BE1F62">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BE1F62">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top w:val="single" w:sz="4" w:space="0" w:color="auto"/>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BE1F62">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BE1F62">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B53D61"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783514">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PET.</w:t>
            </w:r>
          </w:p>
        </w:tc>
      </w:tr>
      <w:tr w:rsidR="00B53D61" w:rsidRPr="00863F25" w:rsidTr="00B53D61">
        <w:tc>
          <w:tcPr>
            <w:tcW w:w="54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53D61"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SOB.</w:t>
            </w:r>
          </w:p>
        </w:tc>
      </w:tr>
    </w:tbl>
    <w:p w:rsidR="00E13A17" w:rsidRPr="00863F25" w:rsidRDefault="00E13A17" w:rsidP="007214F4">
      <w:pPr>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t xml:space="preserve">OKTOBER </w:t>
            </w:r>
            <w:r w:rsidR="00CB090A">
              <w:rPr>
                <w:rFonts w:asciiTheme="minorHAnsi" w:hAnsiTheme="minorHAnsi" w:cstheme="minorHAnsi"/>
                <w:b/>
                <w:sz w:val="16"/>
                <w:szCs w:val="16"/>
              </w:rPr>
              <w:t>2023</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B53D61" w:rsidRPr="00863F25" w:rsidRDefault="00B53D61" w:rsidP="00B53D61">
            <w:pPr>
              <w:tabs>
                <w:tab w:val="left" w:pos="497"/>
              </w:tabs>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PON</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JESENSKE POČITNICE</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B53D61"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REFORMACIJE</w:t>
            </w:r>
          </w:p>
        </w:tc>
      </w:tr>
    </w:tbl>
    <w:p w:rsidR="00E13A17" w:rsidRPr="00863F25" w:rsidRDefault="00E13A17"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NOVEMBER </w:t>
            </w:r>
            <w:r w:rsidR="00CB090A">
              <w:rPr>
                <w:rFonts w:asciiTheme="minorHAnsi" w:hAnsiTheme="minorHAnsi" w:cstheme="minorHAnsi"/>
                <w:b/>
                <w:sz w:val="16"/>
                <w:szCs w:val="16"/>
              </w:rPr>
              <w:t>2023</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C92BE8" w:rsidRPr="00C92BE8" w:rsidRDefault="00C92BE8" w:rsidP="00C92BE8">
            <w:pPr>
              <w:spacing w:before="60"/>
              <w:rPr>
                <w:rFonts w:asciiTheme="minorHAnsi" w:hAnsiTheme="minorHAnsi" w:cstheme="minorHAnsi"/>
                <w:b/>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SPOMINA NA MRTVE</w:t>
            </w:r>
          </w:p>
        </w:tc>
      </w:tr>
      <w:tr w:rsidR="00C92BE8" w:rsidRPr="00863F25" w:rsidTr="00C92BE8">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27292E" w:rsidRPr="00863F25" w:rsidRDefault="0027292E"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DECEMBER </w:t>
            </w:r>
            <w:r w:rsidR="00CB090A">
              <w:rPr>
                <w:rFonts w:asciiTheme="minorHAnsi" w:hAnsiTheme="minorHAnsi" w:cstheme="minorHAnsi"/>
                <w:b/>
                <w:sz w:val="16"/>
                <w:szCs w:val="16"/>
              </w:rPr>
              <w:t>2023</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236835" w:rsidRPr="00863F25" w:rsidTr="006956BA">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236835" w:rsidRPr="00863F25" w:rsidTr="006956BA">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BE1F62">
        <w:tc>
          <w:tcPr>
            <w:tcW w:w="543" w:type="pct"/>
            <w:tcBorders>
              <w:bottom w:val="single" w:sz="4" w:space="0" w:color="auto"/>
            </w:tcBorders>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236835" w:rsidRPr="00863F25" w:rsidTr="00925A33">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36835" w:rsidRPr="00863F25" w:rsidTr="00925A33">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236835" w:rsidRPr="00863F25" w:rsidTr="00E032F7">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23683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p>
          <w:p w:rsidR="00D84A91" w:rsidRDefault="00D84A91" w:rsidP="00236835">
            <w:pPr>
              <w:spacing w:before="60"/>
              <w:rPr>
                <w:rFonts w:asciiTheme="minorHAnsi" w:hAnsiTheme="minorHAnsi" w:cstheme="minorHAnsi"/>
                <w:sz w:val="16"/>
                <w:szCs w:val="16"/>
              </w:rPr>
            </w:pPr>
          </w:p>
          <w:p w:rsidR="007E5D43" w:rsidRPr="00863F25" w:rsidRDefault="007E5D43" w:rsidP="00236835">
            <w:pPr>
              <w:spacing w:before="60"/>
              <w:rPr>
                <w:rFonts w:asciiTheme="minorHAnsi" w:hAnsiTheme="minorHAnsi" w:cstheme="minorHAnsi"/>
                <w:sz w:val="16"/>
                <w:szCs w:val="16"/>
              </w:rPr>
            </w:pP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BOŽIČ</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SAMOSTOJNOSTI IN ENOTNOSTI</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23683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AA4834" w:rsidRPr="00863F25" w:rsidRDefault="00AA4834"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E13A17" w:rsidP="00C92BE8">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00FA0915" w:rsidRPr="00863F25">
              <w:rPr>
                <w:rFonts w:asciiTheme="minorHAnsi" w:hAnsiTheme="minorHAnsi" w:cstheme="minorHAnsi"/>
                <w:b/>
                <w:sz w:val="16"/>
                <w:szCs w:val="16"/>
              </w:rPr>
              <w:br w:type="page"/>
            </w:r>
            <w:r w:rsidR="00FA0915" w:rsidRPr="00863F25">
              <w:rPr>
                <w:rFonts w:asciiTheme="minorHAnsi" w:hAnsiTheme="minorHAnsi" w:cstheme="minorHAnsi"/>
                <w:sz w:val="16"/>
                <w:szCs w:val="16"/>
              </w:rPr>
              <w:br w:type="page"/>
            </w:r>
            <w:r w:rsidR="00FA0915" w:rsidRPr="00863F25">
              <w:rPr>
                <w:rFonts w:asciiTheme="minorHAnsi" w:hAnsiTheme="minorHAnsi" w:cstheme="minorHAnsi"/>
                <w:b/>
                <w:sz w:val="16"/>
                <w:szCs w:val="16"/>
              </w:rPr>
              <w:br w:type="page"/>
            </w:r>
            <w:r w:rsidR="00FA0915" w:rsidRPr="00863F25">
              <w:rPr>
                <w:rFonts w:asciiTheme="minorHAnsi" w:hAnsiTheme="minorHAnsi" w:cstheme="minorHAnsi"/>
                <w:b/>
                <w:sz w:val="16"/>
                <w:szCs w:val="16"/>
              </w:rPr>
              <w:br w:type="page"/>
              <w:t xml:space="preserve">JANUAR </w:t>
            </w:r>
            <w:r w:rsidR="00CB090A">
              <w:rPr>
                <w:rFonts w:asciiTheme="minorHAnsi" w:hAnsiTheme="minorHAnsi" w:cstheme="minorHAnsi"/>
                <w:b/>
                <w:sz w:val="16"/>
                <w:szCs w:val="16"/>
              </w:rPr>
              <w:t>2024</w:t>
            </w:r>
          </w:p>
        </w:tc>
      </w:tr>
      <w:tr w:rsidR="007E5D43" w:rsidRPr="00863F25" w:rsidTr="00C92BE8">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 LETO</w:t>
            </w:r>
          </w:p>
        </w:tc>
      </w:tr>
      <w:tr w:rsidR="007E5D43" w:rsidRPr="00863F25" w:rsidTr="007E5D43">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r>
              <w:rPr>
                <w:rFonts w:asciiTheme="minorHAnsi" w:hAnsiTheme="minorHAnsi" w:cstheme="minorHAnsi"/>
                <w:sz w:val="16"/>
                <w:szCs w:val="16"/>
              </w:rPr>
              <w: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 LETO</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ZAKLJUČEK 1. OCENJEVALNEGA OBDOBJA, KONFERENCA</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auto"/>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E13A17" w:rsidRPr="00863F25" w:rsidRDefault="000E71E0"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FEBRUAR </w:t>
            </w:r>
            <w:r w:rsidR="00CB090A">
              <w:rPr>
                <w:rFonts w:asciiTheme="minorHAnsi" w:hAnsiTheme="minorHAnsi" w:cstheme="minorHAnsi"/>
                <w:b/>
                <w:sz w:val="16"/>
                <w:szCs w:val="16"/>
              </w:rPr>
              <w:t>2024</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7E5D43">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PREŠERNOV DAN, SLOVENSKI KULTURNI PRAZNIK</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7A2C6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INFORMATIVNI DAN</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INFORMATIVNI DAN</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SRE.</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Pr>
                <w:rFonts w:asciiTheme="minorHAnsi" w:hAnsiTheme="minorHAnsi" w:cstheme="minorHAnsi"/>
                <w:sz w:val="16"/>
                <w:szCs w:val="16"/>
              </w:rPr>
              <w:t>29.</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ČET.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bl>
    <w:p w:rsidR="00E13A17" w:rsidRPr="00863F25" w:rsidRDefault="000E71E0"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MAREC </w:t>
            </w:r>
            <w:r w:rsidR="00CB090A">
              <w:rPr>
                <w:rFonts w:asciiTheme="minorHAnsi" w:hAnsiTheme="minorHAnsi" w:cstheme="minorHAnsi"/>
                <w:b/>
                <w:sz w:val="16"/>
                <w:szCs w:val="16"/>
              </w:rPr>
              <w:t>2024</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w:t>
            </w:r>
            <w:r>
              <w:rPr>
                <w:rFonts w:asciiTheme="minorHAnsi" w:hAnsiTheme="minorHAnsi" w:cstheme="minorHAnsi"/>
                <w:sz w:val="16"/>
                <w:szCs w:val="16"/>
              </w:rPr>
              <w:t>ET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PET.</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SOB.</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E13A17" w:rsidRPr="00863F25" w:rsidRDefault="002F25E2"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17300A">
        <w:tc>
          <w:tcPr>
            <w:tcW w:w="5000" w:type="pct"/>
            <w:gridSpan w:val="2"/>
            <w:tcBorders>
              <w:bottom w:val="single" w:sz="4" w:space="0" w:color="auto"/>
            </w:tcBorders>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APRIL </w:t>
            </w:r>
            <w:r w:rsidR="00CB090A">
              <w:rPr>
                <w:rFonts w:asciiTheme="minorHAnsi" w:hAnsiTheme="minorHAnsi" w:cstheme="minorHAnsi"/>
                <w:b/>
                <w:sz w:val="16"/>
                <w:szCs w:val="16"/>
              </w:rPr>
              <w:t>2024</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VELIKONOČNI PONEDELJEK</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PON.</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rPr>
          <w:trHeight w:val="250"/>
        </w:trPr>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DC72A7">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852CB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852CB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DC72A7">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p>
        </w:tc>
      </w:tr>
      <w:tr w:rsidR="007E5D43" w:rsidRPr="00863F25" w:rsidTr="00DC72A7">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UPORA PROTI OKUPATORJU</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NED.</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PRVOMAJSKE POČITNICE</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PRVOMAJSKE POČITNICE</w:t>
            </w:r>
          </w:p>
        </w:tc>
      </w:tr>
    </w:tbl>
    <w:p w:rsidR="000E71E0" w:rsidRPr="00863F25" w:rsidRDefault="000E71E0"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MAJ </w:t>
            </w:r>
            <w:r w:rsidR="00CB090A">
              <w:rPr>
                <w:rFonts w:asciiTheme="minorHAnsi" w:hAnsiTheme="minorHAnsi" w:cstheme="minorHAnsi"/>
                <w:b/>
                <w:sz w:val="16"/>
                <w:szCs w:val="16"/>
              </w:rPr>
              <w:t>2024</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A533C" w:rsidRPr="00863F25" w:rsidTr="00DC72A7">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2A533C" w:rsidRPr="008F744F" w:rsidRDefault="008F744F" w:rsidP="002A533C">
            <w:pPr>
              <w:spacing w:before="20" w:after="20"/>
              <w:rPr>
                <w:rFonts w:asciiTheme="minorHAnsi" w:hAnsiTheme="minorHAnsi" w:cstheme="minorHAnsi"/>
                <w:b/>
                <w:sz w:val="16"/>
                <w:szCs w:val="16"/>
              </w:rPr>
            </w:pPr>
            <w:r>
              <w:rPr>
                <w:rFonts w:asciiTheme="minorHAnsi" w:hAnsiTheme="minorHAnsi" w:cstheme="minorHAnsi"/>
                <w:b/>
                <w:sz w:val="16"/>
                <w:szCs w:val="16"/>
              </w:rPr>
              <w:t>ČET.</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PET.</w:t>
            </w:r>
          </w:p>
        </w:tc>
      </w:tr>
      <w:tr w:rsidR="002A533C" w:rsidRPr="00863F25" w:rsidTr="00515D04">
        <w:tc>
          <w:tcPr>
            <w:tcW w:w="543" w:type="pct"/>
            <w:tcBorders>
              <w:bottom w:val="single" w:sz="4" w:space="0" w:color="auto"/>
            </w:tcBorders>
            <w:shd w:val="clear" w:color="auto" w:fill="D6E3BC" w:themeFill="accent3" w:themeFillTint="66"/>
          </w:tcPr>
          <w:p w:rsidR="002A533C" w:rsidRPr="00DC72A7" w:rsidRDefault="002A533C" w:rsidP="002A533C">
            <w:pPr>
              <w:spacing w:before="60"/>
              <w:jc w:val="center"/>
              <w:rPr>
                <w:rFonts w:asciiTheme="minorHAnsi" w:hAnsiTheme="minorHAnsi" w:cstheme="minorHAnsi"/>
                <w:color w:val="FF0000"/>
                <w:sz w:val="16"/>
                <w:szCs w:val="16"/>
              </w:rPr>
            </w:pPr>
            <w:r w:rsidRPr="00DC72A7">
              <w:rPr>
                <w:rFonts w:asciiTheme="minorHAnsi" w:hAnsiTheme="minorHAnsi" w:cstheme="minorHAnsi"/>
                <w:color w:val="FF0000"/>
                <w:sz w:val="16"/>
                <w:szCs w:val="16"/>
              </w:rPr>
              <w:t>4.</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PON.</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TOR.</w:t>
            </w:r>
            <w:r>
              <w:rPr>
                <w:rFonts w:asciiTheme="minorHAnsi" w:hAnsiTheme="minorHAnsi" w:cstheme="minorHAnsi"/>
                <w:sz w:val="16"/>
                <w:szCs w:val="16"/>
              </w:rPr>
              <w:t xml:space="preserve"> </w:t>
            </w:r>
            <w:r w:rsidRPr="002A533C">
              <w:rPr>
                <w:rFonts w:asciiTheme="minorHAnsi" w:hAnsiTheme="minorHAnsi" w:cstheme="minorHAnsi"/>
                <w:b/>
                <w:color w:val="FF0000"/>
                <w:sz w:val="16"/>
                <w:szCs w:val="16"/>
              </w:rPr>
              <w:sym w:font="Wingdings" w:char="F0E0"/>
            </w:r>
            <w:r w:rsidRPr="002A533C">
              <w:rPr>
                <w:rFonts w:asciiTheme="minorHAnsi" w:hAnsiTheme="minorHAnsi" w:cstheme="minorHAnsi"/>
                <w:b/>
                <w:color w:val="FF0000"/>
                <w:sz w:val="16"/>
                <w:szCs w:val="16"/>
              </w:rPr>
              <w:t xml:space="preserve"> ESEJ PRI SPLOŠNI MATURI, SLOVENŠČINA</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SRE.</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ČET.</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2A533C" w:rsidRPr="00863F25" w:rsidTr="00515D04">
        <w:tc>
          <w:tcPr>
            <w:tcW w:w="543" w:type="pct"/>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SOB.</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2. KONFERENCA ZA 4. LETNIKE;</w:t>
            </w:r>
          </w:p>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              ZAKLJUČEK 2. OCENJEVALNEGA OBDOBJA ZA 4. LETNIK</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tcBorders>
              <w:bottom w:val="single" w:sz="4" w:space="0" w:color="auto"/>
            </w:tcBorders>
            <w:shd w:val="clear" w:color="auto" w:fill="auto"/>
          </w:tcPr>
          <w:p w:rsidR="002A533C" w:rsidRPr="00863F25" w:rsidRDefault="002A533C" w:rsidP="002A533C">
            <w:pPr>
              <w:spacing w:after="2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auto"/>
          </w:tcPr>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8F744F" w:rsidRPr="00863F25" w:rsidRDefault="008F744F" w:rsidP="008F744F">
            <w:pPr>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RAZDELITEV SPRIČEVAL ZA 4. LETNIK, </w:t>
            </w:r>
          </w:p>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                ORGANIZIRANE PRIPRAVE NA SPLOŠNO IN POKLICNO MATURO</w:t>
            </w:r>
          </w:p>
          <w:p w:rsidR="002A533C"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                </w:t>
            </w:r>
            <w:r w:rsidRPr="00863F25">
              <w:rPr>
                <w:rFonts w:asciiTheme="minorHAnsi" w:hAnsiTheme="minorHAnsi" w:cstheme="minorHAnsi"/>
                <w:b/>
                <w:sz w:val="16"/>
                <w:szCs w:val="16"/>
              </w:rPr>
              <w:t>PREDMETNI IZPITI ZA MATURANTE – IZBOLJŠEVANJE OCEN</w:t>
            </w:r>
          </w:p>
        </w:tc>
      </w:tr>
      <w:tr w:rsidR="008F744F" w:rsidRPr="00863F25" w:rsidTr="006956BA">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8F744F" w:rsidRPr="00863F25" w:rsidRDefault="008F744F" w:rsidP="008F744F">
            <w:pPr>
              <w:rPr>
                <w:rFonts w:asciiTheme="minorHAnsi" w:hAnsiTheme="minorHAnsi" w:cstheme="minorHAnsi"/>
                <w:sz w:val="16"/>
                <w:szCs w:val="16"/>
              </w:rPr>
            </w:pPr>
            <w:r>
              <w:rPr>
                <w:rFonts w:asciiTheme="minorHAnsi" w:hAnsiTheme="minorHAnsi" w:cstheme="minorHAnsi"/>
                <w:sz w:val="16"/>
                <w:szCs w:val="16"/>
              </w:rPr>
              <w:t>SRE</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RAZDELITEV SPRIČEVAL ZA 4. LETNIK, </w:t>
            </w:r>
          </w:p>
          <w:p w:rsidR="008F744F" w:rsidRPr="00863F25" w:rsidRDefault="008F744F" w:rsidP="003702D3">
            <w:pPr>
              <w:rPr>
                <w:rFonts w:asciiTheme="minorHAnsi" w:hAnsiTheme="minorHAnsi" w:cstheme="minorHAnsi"/>
                <w:sz w:val="16"/>
                <w:szCs w:val="16"/>
              </w:rPr>
            </w:pPr>
            <w:r w:rsidRPr="00863F25">
              <w:rPr>
                <w:rFonts w:asciiTheme="minorHAnsi" w:hAnsiTheme="minorHAnsi" w:cstheme="minorHAnsi"/>
                <w:sz w:val="16"/>
                <w:szCs w:val="16"/>
              </w:rPr>
              <w:t xml:space="preserve">                ORGANIZIRANE PRIPRAVE NA SPLOŠNO IN POKLICNO MATURO</w:t>
            </w:r>
          </w:p>
        </w:tc>
      </w:tr>
      <w:tr w:rsidR="008F744F" w:rsidRPr="00863F25" w:rsidTr="006956BA">
        <w:tc>
          <w:tcPr>
            <w:tcW w:w="543" w:type="pct"/>
            <w:shd w:val="clear" w:color="auto" w:fill="auto"/>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b/>
                <w:sz w:val="16"/>
                <w:szCs w:val="16"/>
              </w:rPr>
              <w:t xml:space="preserve"> </w:t>
            </w:r>
            <w:r w:rsidRPr="00863F25">
              <w:rPr>
                <w:rFonts w:asciiTheme="minorHAnsi" w:hAnsiTheme="minorHAnsi" w:cstheme="minorHAnsi"/>
                <w:sz w:val="16"/>
                <w:szCs w:val="16"/>
              </w:rPr>
              <w:t>ORGANIZIRANE PRIPRAVE NA SPLOŠNO MATURO IN POKLICNO MATURO</w:t>
            </w:r>
          </w:p>
          <w:p w:rsidR="008F744F" w:rsidRPr="00863F25" w:rsidRDefault="008F744F" w:rsidP="008F744F">
            <w:pPr>
              <w:rPr>
                <w:rFonts w:asciiTheme="minorHAnsi" w:hAnsiTheme="minorHAnsi" w:cstheme="minorHAnsi"/>
                <w:b/>
                <w:sz w:val="16"/>
                <w:szCs w:val="16"/>
              </w:rPr>
            </w:pPr>
            <w:r w:rsidRPr="00863F25">
              <w:rPr>
                <w:rFonts w:asciiTheme="minorHAnsi" w:hAnsiTheme="minorHAnsi" w:cstheme="minorHAnsi"/>
                <w:sz w:val="16"/>
                <w:szCs w:val="16"/>
              </w:rPr>
              <w:t xml:space="preserve">               </w:t>
            </w:r>
            <w:r w:rsidRPr="00863F25">
              <w:rPr>
                <w:rFonts w:asciiTheme="minorHAnsi" w:hAnsiTheme="minorHAnsi" w:cstheme="minorHAnsi"/>
                <w:b/>
                <w:sz w:val="16"/>
                <w:szCs w:val="16"/>
              </w:rPr>
              <w:t>PREDMETNI IZPITI ZA MATURANTE – IZBOLJŠEVANJE OCEN</w:t>
            </w:r>
          </w:p>
        </w:tc>
      </w:tr>
      <w:tr w:rsidR="008F744F" w:rsidRPr="00863F25" w:rsidTr="006956BA">
        <w:tc>
          <w:tcPr>
            <w:tcW w:w="543" w:type="pct"/>
            <w:shd w:val="clear" w:color="auto" w:fill="auto"/>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ORGANIZIRANE PRIPRAVE NA SPLOŠNO MATURO IN POKLICNO MATURO</w:t>
            </w:r>
          </w:p>
        </w:tc>
      </w:tr>
      <w:tr w:rsidR="008F744F" w:rsidRPr="00863F25" w:rsidTr="00515D04">
        <w:tc>
          <w:tcPr>
            <w:tcW w:w="543" w:type="pct"/>
            <w:tcBorders>
              <w:bottom w:val="single" w:sz="4" w:space="0" w:color="auto"/>
            </w:tcBorders>
            <w:shd w:val="clear" w:color="auto" w:fill="D6E3BC" w:themeFill="accent3" w:themeFillTint="66"/>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bottom w:val="single" w:sz="4" w:space="0" w:color="auto"/>
            </w:tcBorders>
            <w:shd w:val="clear" w:color="auto" w:fill="D6E3BC" w:themeFill="accent3" w:themeFillTint="66"/>
          </w:tcPr>
          <w:p w:rsidR="008F744F" w:rsidRPr="00DC72A7" w:rsidRDefault="008F744F" w:rsidP="008F744F">
            <w:pPr>
              <w:spacing w:before="60"/>
              <w:rPr>
                <w:rFonts w:asciiTheme="minorHAnsi" w:hAnsiTheme="minorHAnsi" w:cstheme="minorHAnsi"/>
                <w:color w:val="FF0000"/>
                <w:sz w:val="16"/>
                <w:szCs w:val="16"/>
              </w:rPr>
            </w:pPr>
            <w:r w:rsidRPr="008F744F">
              <w:rPr>
                <w:rFonts w:asciiTheme="minorHAnsi" w:hAnsiTheme="minorHAnsi" w:cstheme="minorHAnsi"/>
                <w:sz w:val="16"/>
                <w:szCs w:val="16"/>
              </w:rPr>
              <w:t xml:space="preserve">SOB. </w:t>
            </w:r>
          </w:p>
        </w:tc>
      </w:tr>
      <w:tr w:rsidR="008F744F" w:rsidRPr="00863F25" w:rsidTr="00515D04">
        <w:tc>
          <w:tcPr>
            <w:tcW w:w="543" w:type="pct"/>
            <w:shd w:val="clear" w:color="auto" w:fill="D6E3BC" w:themeFill="accent3" w:themeFillTint="66"/>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8F744F" w:rsidRPr="00863F25" w:rsidTr="00C708F9">
        <w:tc>
          <w:tcPr>
            <w:tcW w:w="543" w:type="pct"/>
            <w:shd w:val="clear" w:color="auto" w:fill="auto"/>
          </w:tcPr>
          <w:p w:rsidR="008F744F" w:rsidRPr="00DC72A7" w:rsidRDefault="008F744F" w:rsidP="008F744F">
            <w:pPr>
              <w:jc w:val="center"/>
              <w:rPr>
                <w:rFonts w:asciiTheme="minorHAnsi" w:hAnsiTheme="minorHAnsi" w:cstheme="minorHAnsi"/>
                <w:color w:val="FF0000"/>
                <w:sz w:val="16"/>
                <w:szCs w:val="16"/>
              </w:rPr>
            </w:pPr>
            <w:r w:rsidRPr="00DC72A7">
              <w:rPr>
                <w:rFonts w:asciiTheme="minorHAnsi" w:hAnsiTheme="minorHAnsi" w:cstheme="minorHAnsi"/>
                <w:color w:val="FF0000"/>
                <w:sz w:val="16"/>
                <w:szCs w:val="16"/>
              </w:rPr>
              <w:t>27.</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PON.</w:t>
            </w:r>
            <w:r w:rsidR="003702D3">
              <w:rPr>
                <w:rFonts w:asciiTheme="minorHAnsi" w:hAnsiTheme="minorHAnsi" w:cstheme="minorHAnsi"/>
                <w:sz w:val="16"/>
                <w:szCs w:val="16"/>
              </w:rPr>
              <w:t xml:space="preserve"> </w:t>
            </w:r>
            <w:r w:rsidR="003702D3" w:rsidRPr="00863F25">
              <w:rPr>
                <w:rFonts w:asciiTheme="minorHAnsi" w:hAnsiTheme="minorHAnsi" w:cstheme="minorHAnsi"/>
                <w:sz w:val="16"/>
                <w:szCs w:val="16"/>
              </w:rPr>
              <w:sym w:font="Wingdings" w:char="F0E0"/>
            </w:r>
            <w:r w:rsidR="003702D3" w:rsidRPr="00863F25">
              <w:rPr>
                <w:rFonts w:asciiTheme="minorHAnsi" w:hAnsiTheme="minorHAnsi" w:cstheme="minorHAnsi"/>
                <w:sz w:val="16"/>
                <w:szCs w:val="16"/>
              </w:rPr>
              <w:t xml:space="preserve"> ORGANIZIRANE PRIPRAVE NA SPLOŠNO MATURO IN POKLICNO MATURO</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TOR.</w:t>
            </w:r>
            <w:r w:rsidR="003702D3">
              <w:rPr>
                <w:rFonts w:asciiTheme="minorHAnsi" w:hAnsiTheme="minorHAnsi" w:cstheme="minorHAnsi"/>
                <w:sz w:val="16"/>
                <w:szCs w:val="16"/>
              </w:rPr>
              <w:t xml:space="preserve"> </w:t>
            </w:r>
            <w:r w:rsidR="003702D3" w:rsidRPr="00863F25">
              <w:rPr>
                <w:rFonts w:asciiTheme="minorHAnsi" w:hAnsiTheme="minorHAnsi" w:cstheme="minorHAnsi"/>
                <w:sz w:val="16"/>
                <w:szCs w:val="16"/>
              </w:rPr>
              <w:sym w:font="Wingdings" w:char="F0E0"/>
            </w:r>
            <w:r w:rsidR="003702D3" w:rsidRPr="00863F25">
              <w:rPr>
                <w:rFonts w:asciiTheme="minorHAnsi" w:hAnsiTheme="minorHAnsi" w:cstheme="minorHAnsi"/>
                <w:sz w:val="16"/>
                <w:szCs w:val="16"/>
              </w:rPr>
              <w:t xml:space="preserve"> ORGANIZIRANE PRIPRAVE NA SPLOŠNO MATURO IN POKLICNO MATURO</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SRE.</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8F744F"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ČET.</w:t>
            </w:r>
            <w:r w:rsidR="003702D3">
              <w:rPr>
                <w:rFonts w:asciiTheme="minorHAnsi" w:hAnsiTheme="minorHAnsi" w:cstheme="minorHAnsi"/>
                <w:sz w:val="16"/>
                <w:szCs w:val="16"/>
              </w:rPr>
              <w:t xml:space="preserve"> </w:t>
            </w:r>
            <w:r w:rsidR="003702D3" w:rsidRPr="003702D3">
              <w:rPr>
                <w:rFonts w:asciiTheme="minorHAnsi" w:hAnsiTheme="minorHAnsi" w:cstheme="minorHAnsi"/>
                <w:b/>
                <w:color w:val="FF0000"/>
                <w:sz w:val="16"/>
                <w:szCs w:val="16"/>
              </w:rPr>
              <w:sym w:font="Wingdings" w:char="F0E0"/>
            </w:r>
            <w:r w:rsidR="003702D3" w:rsidRPr="003702D3">
              <w:rPr>
                <w:rFonts w:asciiTheme="minorHAnsi" w:hAnsiTheme="minorHAnsi" w:cstheme="minorHAnsi"/>
                <w:b/>
                <w:color w:val="FF0000"/>
                <w:sz w:val="16"/>
                <w:szCs w:val="16"/>
              </w:rPr>
              <w:t xml:space="preserve"> ZAČETEK SPLOŠNE IN POKLICNE MATURE V SPOMLADANSKEM IZPITNEM ROKU</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auto"/>
          </w:tcPr>
          <w:p w:rsidR="008F744F"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PET.</w:t>
            </w:r>
          </w:p>
        </w:tc>
      </w:tr>
    </w:tbl>
    <w:p w:rsidR="00DC72A7" w:rsidRDefault="00DC72A7" w:rsidP="007214F4">
      <w:pPr>
        <w:rPr>
          <w:rFonts w:asciiTheme="minorHAnsi" w:hAnsiTheme="minorHAnsi" w:cstheme="minorHAnsi"/>
          <w:sz w:val="16"/>
          <w:szCs w:val="16"/>
        </w:rPr>
      </w:pPr>
    </w:p>
    <w:p w:rsidR="00DC72A7" w:rsidRDefault="00DC72A7">
      <w:pPr>
        <w:rPr>
          <w:rFonts w:asciiTheme="minorHAnsi" w:hAnsiTheme="minorHAnsi" w:cstheme="minorHAnsi"/>
          <w:sz w:val="16"/>
          <w:szCs w:val="16"/>
        </w:rPr>
      </w:pPr>
      <w:r>
        <w:rPr>
          <w:rFonts w:asciiTheme="minorHAnsi" w:hAnsiTheme="minorHAnsi" w:cstheme="minorHAnsi"/>
          <w:sz w:val="16"/>
          <w:szCs w:val="16"/>
        </w:rPr>
        <w:br w:type="page"/>
      </w:r>
    </w:p>
    <w:p w:rsidR="00AA4834" w:rsidRPr="00863F25" w:rsidRDefault="00AA4834" w:rsidP="007214F4">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6956BA">
        <w:tc>
          <w:tcPr>
            <w:tcW w:w="543" w:type="pct"/>
            <w:shd w:val="clear" w:color="auto" w:fill="99CCFF"/>
          </w:tcPr>
          <w:p w:rsidR="00E13A17" w:rsidRPr="00863F25" w:rsidRDefault="00E13A17"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p>
        </w:tc>
        <w:tc>
          <w:tcPr>
            <w:tcW w:w="4457" w:type="pct"/>
            <w:shd w:val="clear" w:color="auto" w:fill="99CCFF"/>
          </w:tcPr>
          <w:p w:rsidR="00E13A17" w:rsidRPr="00863F25" w:rsidRDefault="00E13A17" w:rsidP="00E032F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t xml:space="preserve">JUNIJ </w:t>
            </w:r>
            <w:r w:rsidR="00CB090A">
              <w:rPr>
                <w:rFonts w:asciiTheme="minorHAnsi" w:hAnsiTheme="minorHAnsi" w:cstheme="minorHAnsi"/>
                <w:b/>
                <w:sz w:val="16"/>
                <w:szCs w:val="16"/>
              </w:rPr>
              <w:t>2023</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ZAČETEK USTNIH IZITOV NA SM IN PM</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3702D3" w:rsidRPr="00863F25" w:rsidRDefault="003702D3" w:rsidP="003702D3">
            <w:pPr>
              <w:spacing w:before="60"/>
              <w:rPr>
                <w:rFonts w:asciiTheme="minorHAnsi" w:hAnsiTheme="minorHAnsi" w:cstheme="minorHAnsi"/>
                <w:caps/>
                <w:sz w:val="16"/>
                <w:szCs w:val="16"/>
              </w:rPr>
            </w:pPr>
            <w:r w:rsidRPr="00863F25">
              <w:rPr>
                <w:rFonts w:asciiTheme="minorHAnsi" w:hAnsiTheme="minorHAnsi" w:cstheme="minorHAnsi"/>
                <w:caps/>
                <w:sz w:val="16"/>
                <w:szCs w:val="16"/>
              </w:rPr>
              <w:t xml:space="preserve">PET. </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946CBC">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3702D3" w:rsidRPr="00863F25" w:rsidTr="00946CBC">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946CBC">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3702D3" w:rsidRPr="00863F25" w:rsidRDefault="003702D3" w:rsidP="003702D3">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sidRPr="00863F25">
              <w:rPr>
                <w:rFonts w:asciiTheme="minorHAnsi" w:hAnsiTheme="minorHAnsi" w:cstheme="minorHAnsi"/>
                <w:caps/>
                <w:sz w:val="16"/>
                <w:szCs w:val="16"/>
              </w:rPr>
              <w:t>ZAKLJUČEK POUKA ZA 1., 2. in 3. letnike</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caps/>
                <w:sz w:val="16"/>
                <w:szCs w:val="16"/>
              </w:rPr>
            </w:pPr>
            <w:r w:rsidRPr="00863F25">
              <w:rPr>
                <w:rFonts w:asciiTheme="minorHAnsi" w:hAnsiTheme="minorHAnsi" w:cstheme="minorHAnsi"/>
                <w:caps/>
                <w:sz w:val="16"/>
                <w:szCs w:val="16"/>
              </w:rPr>
              <w:t>22.</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DRŽAVNOSTI</w:t>
            </w:r>
          </w:p>
        </w:tc>
      </w:tr>
      <w:tr w:rsidR="003702D3" w:rsidRPr="00863F25" w:rsidTr="003702D3">
        <w:tc>
          <w:tcPr>
            <w:tcW w:w="543" w:type="pct"/>
            <w:shd w:val="clear" w:color="auto" w:fill="auto"/>
          </w:tcPr>
          <w:p w:rsidR="003702D3" w:rsidRPr="00863F25" w:rsidRDefault="003702D3" w:rsidP="003702D3">
            <w:pPr>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3702D3" w:rsidRPr="00863F25" w:rsidRDefault="003702D3" w:rsidP="003702D3">
            <w:pPr>
              <w:rPr>
                <w:rFonts w:asciiTheme="minorHAnsi" w:hAnsiTheme="minorHAnsi" w:cstheme="minorHAnsi"/>
                <w:caps/>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sidRPr="00863F25">
              <w:rPr>
                <w:rFonts w:asciiTheme="minorHAnsi" w:hAnsiTheme="minorHAnsi" w:cstheme="minorHAnsi"/>
                <w:caps/>
                <w:sz w:val="16"/>
                <w:szCs w:val="16"/>
              </w:rPr>
              <w:t xml:space="preserve">RAZDELITEV SPRIČEVAL 1., 2. in 3. letnike;   PROSLAVA PRED DNEVOM </w:t>
            </w:r>
          </w:p>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caps/>
                <w:sz w:val="16"/>
                <w:szCs w:val="16"/>
              </w:rPr>
              <w:t xml:space="preserve">        </w:t>
            </w:r>
            <w:r>
              <w:rPr>
                <w:rFonts w:asciiTheme="minorHAnsi" w:hAnsiTheme="minorHAnsi" w:cstheme="minorHAnsi"/>
                <w:caps/>
                <w:sz w:val="16"/>
                <w:szCs w:val="16"/>
              </w:rPr>
              <w:t xml:space="preserve">  </w:t>
            </w:r>
            <w:r w:rsidRPr="00863F25">
              <w:rPr>
                <w:rFonts w:asciiTheme="minorHAnsi" w:hAnsiTheme="minorHAnsi" w:cstheme="minorHAnsi"/>
                <w:caps/>
                <w:sz w:val="16"/>
                <w:szCs w:val="16"/>
              </w:rPr>
              <w:t xml:space="preserve">     DRŽAVNOSTI</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DRŽAVNOSTI</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w:t>
            </w:r>
            <w:r>
              <w:rPr>
                <w:rFonts w:asciiTheme="minorHAnsi" w:hAnsiTheme="minorHAnsi" w:cstheme="minorHAnsi"/>
                <w:sz w:val="16"/>
                <w:szCs w:val="16"/>
              </w:rPr>
              <w:t>LETNE POČITNICE</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w:t>
            </w:r>
            <w:r>
              <w:rPr>
                <w:rFonts w:asciiTheme="minorHAnsi" w:hAnsiTheme="minorHAnsi" w:cstheme="minorHAnsi"/>
                <w:sz w:val="16"/>
                <w:szCs w:val="16"/>
              </w:rPr>
              <w:t>LETNE POČITNICE</w:t>
            </w:r>
          </w:p>
        </w:tc>
      </w:tr>
      <w:tr w:rsidR="003702D3" w:rsidRPr="00863F25" w:rsidTr="003702D3">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Pr>
                <w:rFonts w:asciiTheme="minorHAnsi" w:hAnsiTheme="minorHAnsi" w:cstheme="minorHAnsi"/>
                <w:sz w:val="16"/>
                <w:szCs w:val="16"/>
              </w:rPr>
              <w:t xml:space="preserve"> ZAČETEK IZPITNEGA ROKA - </w:t>
            </w:r>
            <w:r w:rsidRPr="00863F25">
              <w:rPr>
                <w:rFonts w:asciiTheme="minorHAnsi" w:hAnsiTheme="minorHAnsi" w:cstheme="minorHAnsi"/>
                <w:sz w:val="16"/>
                <w:szCs w:val="16"/>
              </w:rPr>
              <w:t xml:space="preserve"> POPRAVNI IN DRUGI IZPITI V SPOMLADANSKEM ROKU</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SOB.</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AA4834" w:rsidRPr="00863F25" w:rsidRDefault="00AA4834"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CE0020">
        <w:tc>
          <w:tcPr>
            <w:tcW w:w="5000" w:type="pct"/>
            <w:gridSpan w:val="2"/>
            <w:tcBorders>
              <w:bottom w:val="single" w:sz="4" w:space="0" w:color="auto"/>
            </w:tcBorders>
            <w:shd w:val="clear" w:color="auto" w:fill="99CCFF"/>
          </w:tcPr>
          <w:p w:rsidR="00CE0020" w:rsidRPr="00863F25" w:rsidRDefault="00E13A17" w:rsidP="00F31F4F">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sz w:val="16"/>
                <w:szCs w:val="16"/>
              </w:rPr>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b/>
                <w:sz w:val="16"/>
                <w:szCs w:val="16"/>
              </w:rPr>
              <w:br w:type="page"/>
              <w:t xml:space="preserve">JULIJ </w:t>
            </w:r>
            <w:r w:rsidR="00CB090A">
              <w:rPr>
                <w:rFonts w:asciiTheme="minorHAnsi" w:hAnsiTheme="minorHAnsi" w:cstheme="minorHAnsi"/>
                <w:b/>
                <w:sz w:val="16"/>
                <w:szCs w:val="16"/>
              </w:rPr>
              <w:t>2024</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SEZNANITEV Z REZULTATI </w:t>
            </w:r>
            <w:r>
              <w:rPr>
                <w:rFonts w:asciiTheme="minorHAnsi" w:hAnsiTheme="minorHAnsi" w:cstheme="minorHAnsi"/>
                <w:sz w:val="16"/>
                <w:szCs w:val="16"/>
              </w:rPr>
              <w:t>POKLICNE</w:t>
            </w:r>
            <w:r w:rsidRPr="00863F25">
              <w:rPr>
                <w:rFonts w:asciiTheme="minorHAnsi" w:hAnsiTheme="minorHAnsi" w:cstheme="minorHAnsi"/>
                <w:sz w:val="16"/>
                <w:szCs w:val="16"/>
              </w:rPr>
              <w:t xml:space="preserve"> MATURE</w:t>
            </w:r>
          </w:p>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 xml:space="preserve">              </w:t>
            </w:r>
            <w:r w:rsidRPr="00863F25">
              <w:rPr>
                <w:rFonts w:asciiTheme="minorHAnsi" w:hAnsiTheme="minorHAnsi" w:cstheme="minorHAnsi"/>
                <w:sz w:val="16"/>
                <w:szCs w:val="16"/>
              </w:rPr>
              <w:t>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               KONFERENCA PO POPRAVNIH IZPITIH</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SEZNANITEV Z REZULTATI SPLOŠNE MATURE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E13A17" w:rsidRPr="00863F25" w:rsidRDefault="00E13A17" w:rsidP="007214F4">
      <w:pPr>
        <w:spacing w:before="60"/>
        <w:rPr>
          <w:rFonts w:asciiTheme="minorHAnsi" w:hAnsiTheme="minorHAnsi" w:cstheme="minorHAnsi"/>
          <w:b/>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CE0020">
        <w:tc>
          <w:tcPr>
            <w:tcW w:w="5000" w:type="pct"/>
            <w:gridSpan w:val="2"/>
            <w:shd w:val="clear" w:color="auto" w:fill="99CCFF"/>
          </w:tcPr>
          <w:p w:rsidR="00CE0020" w:rsidRPr="00863F25" w:rsidRDefault="00CE0020" w:rsidP="00F31F4F">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AVGUST </w:t>
            </w:r>
            <w:r w:rsidR="00CB090A">
              <w:rPr>
                <w:rFonts w:asciiTheme="minorHAnsi" w:hAnsiTheme="minorHAnsi" w:cstheme="minorHAnsi"/>
                <w:b/>
                <w:sz w:val="16"/>
                <w:szCs w:val="16"/>
              </w:rPr>
              <w:t>2024</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caps/>
                <w:sz w:val="16"/>
                <w:szCs w:val="16"/>
              </w:rPr>
            </w:pPr>
            <w:r w:rsidRPr="00863F25">
              <w:rPr>
                <w:rFonts w:asciiTheme="minorHAnsi" w:hAnsiTheme="minorHAnsi" w:cstheme="minorHAnsi"/>
                <w:caps/>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MARIJINO VNEBO</w:t>
            </w:r>
            <w:r w:rsidR="00063300">
              <w:rPr>
                <w:rFonts w:asciiTheme="minorHAnsi" w:hAnsiTheme="minorHAnsi" w:cstheme="minorHAnsi"/>
                <w:sz w:val="16"/>
                <w:szCs w:val="16"/>
              </w:rPr>
              <w:t>V</w:t>
            </w:r>
            <w:r w:rsidRPr="00863F25">
              <w:rPr>
                <w:rFonts w:asciiTheme="minorHAnsi" w:hAnsiTheme="minorHAnsi" w:cstheme="minorHAnsi"/>
                <w:sz w:val="16"/>
                <w:szCs w:val="16"/>
              </w:rPr>
              <w:t>ZETJE</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caps/>
                <w:sz w:val="16"/>
                <w:szCs w:val="16"/>
              </w:rPr>
            </w:pPr>
            <w:r w:rsidRPr="00863F25">
              <w:rPr>
                <w:rFonts w:asciiTheme="minorHAnsi" w:hAnsiTheme="minorHAnsi" w:cstheme="minorHAnsi"/>
                <w:caps/>
                <w:sz w:val="16"/>
                <w:szCs w:val="16"/>
              </w:rPr>
              <w:t>16.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E37C55" w:rsidRPr="00863F25" w:rsidTr="00E37C55">
        <w:trPr>
          <w:trHeight w:val="90"/>
        </w:trPr>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ZAČETEK SPLOŠNE IN POKLICNE MATURE V JESENSKEM ROKU</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PON</w:t>
            </w:r>
            <w:r w:rsidRPr="00863F25">
              <w:rPr>
                <w:rFonts w:asciiTheme="minorHAnsi" w:hAnsiTheme="minorHAnsi" w:cstheme="minorHAnsi"/>
                <w:sz w:val="16"/>
                <w:szCs w:val="16"/>
              </w:rPr>
              <w: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SRE.</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Default="00E37C55" w:rsidP="00E37C55">
            <w:pPr>
              <w:spacing w:before="60"/>
              <w:rPr>
                <w:rFonts w:asciiTheme="minorHAnsi" w:hAnsiTheme="minorHAnsi" w:cstheme="minorHAnsi"/>
                <w:sz w:val="16"/>
                <w:szCs w:val="16"/>
              </w:rPr>
            </w:pP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Default="00E37C55" w:rsidP="00E37C55">
            <w:pPr>
              <w:spacing w:before="60"/>
              <w:rPr>
                <w:rFonts w:asciiTheme="minorHAnsi" w:hAnsiTheme="minorHAnsi" w:cstheme="minorHAnsi"/>
                <w:sz w:val="16"/>
                <w:szCs w:val="16"/>
              </w:rPr>
            </w:pPr>
          </w:p>
        </w:tc>
      </w:tr>
    </w:tbl>
    <w:p w:rsidR="0027292E" w:rsidRPr="00FC2969" w:rsidRDefault="0027292E"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D751D9" w:rsidRPr="00FC2969" w:rsidRDefault="00D751D9" w:rsidP="007214F4">
      <w:pPr>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MOJA REDOVALNICA</w:t>
      </w:r>
    </w:p>
    <w:p w:rsidR="00D751D9" w:rsidRPr="00FC2969" w:rsidRDefault="00D751D9" w:rsidP="007214F4">
      <w:pPr>
        <w:rPr>
          <w:rFonts w:asciiTheme="minorHAnsi" w:hAnsiTheme="minorHAnsi" w:cstheme="minorHAnsi"/>
          <w:sz w:val="17"/>
          <w:szCs w:val="17"/>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1385"/>
        <w:gridCol w:w="1385"/>
        <w:gridCol w:w="1384"/>
      </w:tblGrid>
      <w:tr w:rsidR="00766398" w:rsidRPr="00FC2969" w:rsidTr="004F7BCC">
        <w:trPr>
          <w:trHeight w:hRule="exact" w:val="659"/>
        </w:trPr>
        <w:tc>
          <w:tcPr>
            <w:tcW w:w="1999" w:type="pct"/>
            <w:tcBorders>
              <w:top w:val="double" w:sz="4" w:space="0" w:color="auto"/>
              <w:bottom w:val="double" w:sz="4" w:space="0" w:color="auto"/>
              <w:right w:val="double" w:sz="4" w:space="0" w:color="auto"/>
            </w:tcBorders>
            <w:shd w:val="pct15" w:color="000000" w:fill="FFFFFF"/>
          </w:tcPr>
          <w:p w:rsidR="004F7BCC" w:rsidRPr="00FC2969" w:rsidRDefault="004F7BCC" w:rsidP="004F7BCC">
            <w:pPr>
              <w:rPr>
                <w:rFonts w:asciiTheme="minorHAnsi" w:hAnsiTheme="minorHAnsi" w:cstheme="minorHAnsi"/>
                <w:b/>
                <w:caps/>
                <w:sz w:val="17"/>
                <w:szCs w:val="17"/>
              </w:rPr>
            </w:pPr>
          </w:p>
          <w:p w:rsidR="004F7BCC" w:rsidRPr="00FC2969" w:rsidRDefault="004F7BCC" w:rsidP="004F7BCC">
            <w:pPr>
              <w:rPr>
                <w:rFonts w:asciiTheme="minorHAnsi" w:hAnsiTheme="minorHAnsi" w:cstheme="minorHAnsi"/>
                <w:b/>
                <w:caps/>
                <w:sz w:val="17"/>
                <w:szCs w:val="17"/>
              </w:rPr>
            </w:pPr>
          </w:p>
          <w:p w:rsidR="004F7BCC" w:rsidRPr="00FC2969" w:rsidRDefault="004F7BCC" w:rsidP="004F7BCC">
            <w:pPr>
              <w:rPr>
                <w:rFonts w:asciiTheme="minorHAnsi" w:hAnsiTheme="minorHAnsi" w:cstheme="minorHAnsi"/>
                <w:b/>
                <w:caps/>
                <w:sz w:val="17"/>
                <w:szCs w:val="17"/>
              </w:rPr>
            </w:pPr>
            <w:r w:rsidRPr="00FC2969">
              <w:rPr>
                <w:rFonts w:asciiTheme="minorHAnsi" w:hAnsiTheme="minorHAnsi" w:cstheme="minorHAnsi"/>
                <w:b/>
                <w:caps/>
                <w:sz w:val="17"/>
                <w:szCs w:val="17"/>
              </w:rPr>
              <w:t>PREDMET</w:t>
            </w:r>
          </w:p>
        </w:tc>
        <w:tc>
          <w:tcPr>
            <w:tcW w:w="1000" w:type="pct"/>
            <w:tcBorders>
              <w:top w:val="double" w:sz="4" w:space="0" w:color="auto"/>
              <w:left w:val="nil"/>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1. OCENJEVALNO  OBDOBJE</w:t>
            </w:r>
          </w:p>
        </w:tc>
        <w:tc>
          <w:tcPr>
            <w:tcW w:w="1000" w:type="pct"/>
            <w:tcBorders>
              <w:top w:val="double" w:sz="4" w:space="0" w:color="auto"/>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2. OCENJEVALNO</w:t>
            </w:r>
          </w:p>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OBDOBJE</w:t>
            </w:r>
          </w:p>
        </w:tc>
        <w:tc>
          <w:tcPr>
            <w:tcW w:w="1000" w:type="pct"/>
            <w:tcBorders>
              <w:top w:val="double" w:sz="4" w:space="0" w:color="auto"/>
              <w:left w:val="double" w:sz="4" w:space="0" w:color="auto"/>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p>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ZAKLJUČENA OCENA</w:t>
            </w:r>
          </w:p>
        </w:tc>
      </w:tr>
      <w:tr w:rsidR="00766398" w:rsidRPr="00FC2969" w:rsidTr="004F7BCC">
        <w:trPr>
          <w:trHeight w:hRule="exact" w:val="320"/>
        </w:trPr>
        <w:tc>
          <w:tcPr>
            <w:tcW w:w="1999" w:type="pct"/>
            <w:tcBorders>
              <w:top w:val="nil"/>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SLO</w:t>
            </w:r>
          </w:p>
        </w:tc>
        <w:tc>
          <w:tcPr>
            <w:tcW w:w="1000" w:type="pct"/>
            <w:tcBorders>
              <w:top w:val="nil"/>
              <w:left w:val="nil"/>
            </w:tcBorders>
          </w:tcPr>
          <w:p w:rsidR="004F7BCC" w:rsidRPr="00FC2969" w:rsidRDefault="004F7BCC" w:rsidP="007214F4">
            <w:pPr>
              <w:rPr>
                <w:rFonts w:asciiTheme="minorHAnsi" w:hAnsiTheme="minorHAnsi" w:cstheme="minorHAnsi"/>
                <w:caps/>
                <w:sz w:val="17"/>
                <w:szCs w:val="17"/>
              </w:rPr>
            </w:pPr>
          </w:p>
        </w:tc>
        <w:tc>
          <w:tcPr>
            <w:tcW w:w="1000" w:type="pct"/>
            <w:tcBorders>
              <w:top w:val="nil"/>
            </w:tcBorders>
          </w:tcPr>
          <w:p w:rsidR="004F7BCC" w:rsidRPr="00FC2969" w:rsidRDefault="004F7BCC" w:rsidP="007214F4">
            <w:pPr>
              <w:rPr>
                <w:rFonts w:asciiTheme="minorHAnsi" w:hAnsiTheme="minorHAnsi" w:cstheme="minorHAnsi"/>
                <w:caps/>
                <w:sz w:val="17"/>
                <w:szCs w:val="17"/>
              </w:rPr>
            </w:pPr>
          </w:p>
        </w:tc>
        <w:tc>
          <w:tcPr>
            <w:tcW w:w="1000" w:type="pct"/>
            <w:tcBorders>
              <w:top w:val="nil"/>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MAT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1</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2</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3</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ZGO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ŠVZ</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GLA</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LUM</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GEO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BIO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KEM</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FIZ</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PSI</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SOC</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FIL</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INF</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CB1E49">
        <w:trPr>
          <w:trHeight w:hRule="exact" w:val="324"/>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CB1E49" w:rsidRPr="00FC2969" w:rsidTr="004F7BCC">
        <w:trPr>
          <w:trHeight w:hRule="exact" w:val="324"/>
        </w:trPr>
        <w:tc>
          <w:tcPr>
            <w:tcW w:w="1999" w:type="pct"/>
            <w:tcBorders>
              <w:right w:val="double" w:sz="4" w:space="0" w:color="auto"/>
            </w:tcBorders>
            <w:shd w:val="pct15" w:color="000000" w:fill="FFFFFF"/>
          </w:tcPr>
          <w:p w:rsidR="00CB1E49" w:rsidRPr="00FC2969" w:rsidRDefault="00CB1E49"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CB1E49" w:rsidRPr="00FC2969" w:rsidRDefault="00CB1E49" w:rsidP="007214F4">
            <w:pPr>
              <w:rPr>
                <w:rFonts w:asciiTheme="minorHAnsi" w:hAnsiTheme="minorHAnsi" w:cstheme="minorHAnsi"/>
                <w:caps/>
                <w:sz w:val="17"/>
                <w:szCs w:val="17"/>
              </w:rPr>
            </w:pPr>
          </w:p>
        </w:tc>
        <w:tc>
          <w:tcPr>
            <w:tcW w:w="1000" w:type="pct"/>
          </w:tcPr>
          <w:p w:rsidR="00CB1E49" w:rsidRPr="00FC2969" w:rsidRDefault="00CB1E49" w:rsidP="007214F4">
            <w:pPr>
              <w:rPr>
                <w:rFonts w:asciiTheme="minorHAnsi" w:hAnsiTheme="minorHAnsi" w:cstheme="minorHAnsi"/>
                <w:caps/>
                <w:sz w:val="17"/>
                <w:szCs w:val="17"/>
              </w:rPr>
            </w:pPr>
          </w:p>
        </w:tc>
        <w:tc>
          <w:tcPr>
            <w:tcW w:w="1000" w:type="pct"/>
            <w:tcBorders>
              <w:left w:val="double" w:sz="4" w:space="0" w:color="auto"/>
              <w:bottom w:val="double" w:sz="4" w:space="0" w:color="auto"/>
            </w:tcBorders>
          </w:tcPr>
          <w:p w:rsidR="00CB1E49" w:rsidRPr="00FC2969" w:rsidRDefault="00CB1E49" w:rsidP="007214F4">
            <w:pPr>
              <w:rPr>
                <w:rFonts w:asciiTheme="minorHAnsi" w:hAnsiTheme="minorHAnsi" w:cstheme="minorHAnsi"/>
                <w:caps/>
                <w:sz w:val="17"/>
                <w:szCs w:val="17"/>
              </w:rPr>
            </w:pPr>
          </w:p>
        </w:tc>
      </w:tr>
    </w:tbl>
    <w:p w:rsidR="0027292E" w:rsidRPr="00FC2969" w:rsidRDefault="0027292E" w:rsidP="007214F4">
      <w:pPr>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MOJI SOŠOLCI IN PRIJATELJI</w:t>
      </w:r>
    </w:p>
    <w:p w:rsidR="00D751D9" w:rsidRPr="00FC2969" w:rsidRDefault="00D751D9" w:rsidP="007214F4">
      <w:pPr>
        <w:rPr>
          <w:rFonts w:asciiTheme="minorHAnsi" w:hAnsiTheme="minorHAnsi" w:cstheme="minorHAnsi"/>
          <w:sz w:val="17"/>
          <w:szCs w:val="17"/>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9"/>
        <w:gridCol w:w="3440"/>
        <w:gridCol w:w="1753"/>
      </w:tblGrid>
      <w:tr w:rsidR="00766398" w:rsidRPr="00FC2969" w:rsidTr="006956BA">
        <w:trPr>
          <w:cantSplit/>
          <w:trHeight w:hRule="exact" w:val="300"/>
        </w:trPr>
        <w:tc>
          <w:tcPr>
            <w:tcW w:w="1249" w:type="pct"/>
            <w:tcBorders>
              <w:top w:val="double" w:sz="4" w:space="0" w:color="auto"/>
              <w:bottom w:val="double" w:sz="4" w:space="0" w:color="auto"/>
              <w:right w:val="double" w:sz="4" w:space="0" w:color="auto"/>
            </w:tcBorders>
            <w:shd w:val="clear" w:color="auto" w:fill="FFFFFF" w:themeFill="background1"/>
          </w:tcPr>
          <w:p w:rsidR="00D751D9" w:rsidRPr="00FC2969" w:rsidRDefault="00D751D9" w:rsidP="007214F4">
            <w:pPr>
              <w:spacing w:before="60"/>
              <w:jc w:val="center"/>
              <w:rPr>
                <w:rFonts w:asciiTheme="minorHAnsi" w:hAnsiTheme="minorHAnsi" w:cstheme="minorHAnsi"/>
                <w:sz w:val="17"/>
                <w:szCs w:val="17"/>
              </w:rPr>
            </w:pPr>
            <w:r w:rsidRPr="00FC2969">
              <w:rPr>
                <w:rFonts w:asciiTheme="minorHAnsi" w:hAnsiTheme="minorHAnsi" w:cstheme="minorHAnsi"/>
                <w:sz w:val="17"/>
                <w:szCs w:val="17"/>
              </w:rPr>
              <w:t>IME</w:t>
            </w:r>
          </w:p>
        </w:tc>
        <w:tc>
          <w:tcPr>
            <w:tcW w:w="2485" w:type="pct"/>
            <w:tcBorders>
              <w:top w:val="double" w:sz="4" w:space="0" w:color="auto"/>
              <w:left w:val="nil"/>
              <w:bottom w:val="double" w:sz="4" w:space="0" w:color="auto"/>
              <w:right w:val="double" w:sz="4" w:space="0" w:color="auto"/>
            </w:tcBorders>
            <w:shd w:val="clear" w:color="auto" w:fill="FFFFFF" w:themeFill="background1"/>
          </w:tcPr>
          <w:p w:rsidR="00D751D9" w:rsidRPr="00FC2969" w:rsidRDefault="00D751D9" w:rsidP="007214F4">
            <w:pPr>
              <w:pStyle w:val="Naslov8"/>
              <w:spacing w:before="60"/>
              <w:jc w:val="center"/>
              <w:rPr>
                <w:rFonts w:asciiTheme="minorHAnsi" w:hAnsiTheme="minorHAnsi" w:cstheme="minorHAnsi"/>
                <w:b w:val="0"/>
                <w:sz w:val="17"/>
                <w:szCs w:val="17"/>
              </w:rPr>
            </w:pPr>
            <w:r w:rsidRPr="00FC2969">
              <w:rPr>
                <w:rFonts w:asciiTheme="minorHAnsi" w:hAnsiTheme="minorHAnsi" w:cstheme="minorHAnsi"/>
                <w:b w:val="0"/>
                <w:sz w:val="17"/>
                <w:szCs w:val="17"/>
              </w:rPr>
              <w:t>NASLOV</w:t>
            </w: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tc>
        <w:tc>
          <w:tcPr>
            <w:tcW w:w="1266" w:type="pct"/>
            <w:tcBorders>
              <w:top w:val="double" w:sz="4" w:space="0" w:color="auto"/>
              <w:left w:val="nil"/>
              <w:bottom w:val="double" w:sz="4" w:space="0" w:color="auto"/>
            </w:tcBorders>
            <w:shd w:val="clear" w:color="auto" w:fill="FFFFFF" w:themeFill="background1"/>
          </w:tcPr>
          <w:p w:rsidR="00D751D9" w:rsidRPr="00FC2969" w:rsidRDefault="00D751D9" w:rsidP="007214F4">
            <w:pPr>
              <w:spacing w:before="60"/>
              <w:jc w:val="center"/>
              <w:rPr>
                <w:rFonts w:asciiTheme="minorHAnsi" w:hAnsiTheme="minorHAnsi" w:cstheme="minorHAnsi"/>
                <w:sz w:val="17"/>
                <w:szCs w:val="17"/>
              </w:rPr>
            </w:pPr>
            <w:r w:rsidRPr="00FC2969">
              <w:rPr>
                <w:rFonts w:asciiTheme="minorHAnsi" w:hAnsiTheme="minorHAnsi" w:cstheme="minorHAnsi"/>
                <w:sz w:val="17"/>
                <w:szCs w:val="17"/>
              </w:rPr>
              <w:t>TELEFON</w:t>
            </w: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bl>
    <w:p w:rsidR="0027292E" w:rsidRPr="00FC2969" w:rsidRDefault="0027292E" w:rsidP="007214F4">
      <w:pPr>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pStyle w:val="Naslov1"/>
        <w:rPr>
          <w:rFonts w:cstheme="minorHAnsi"/>
          <w:sz w:val="17"/>
          <w:szCs w:val="17"/>
        </w:rPr>
      </w:pPr>
      <w:bookmarkStart w:id="26" w:name="_Toc493103627"/>
      <w:bookmarkStart w:id="27" w:name="_Toc526168216"/>
      <w:r w:rsidRPr="00FC2969">
        <w:rPr>
          <w:rFonts w:cstheme="minorHAnsi"/>
          <w:sz w:val="17"/>
          <w:szCs w:val="17"/>
        </w:rPr>
        <w:lastRenderedPageBreak/>
        <w:t>ŠOLSKA PRAVILA</w:t>
      </w:r>
      <w:bookmarkEnd w:id="26"/>
      <w:bookmarkEnd w:id="27"/>
    </w:p>
    <w:p w:rsidR="00D751D9" w:rsidRPr="00FC2969" w:rsidRDefault="00D751D9" w:rsidP="007214F4">
      <w:pPr>
        <w:rPr>
          <w:rFonts w:asciiTheme="minorHAnsi" w:hAnsiTheme="minorHAnsi" w:cstheme="minorHAnsi"/>
          <w:sz w:val="17"/>
          <w:szCs w:val="17"/>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ŠOLSKA PRAVILA GIMNAZIJE RAVNE NA KOROŠKEM</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podlagi 3. člena Pravilnika o šolskem redu v srednjih šolah (Ur. l. RS, št.: 30/18) ravnatelj Šolskega centra Ravne na Koroškem, Gimnazije, Dragomir Benko, prof., izdaja:</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A</w:t>
      </w:r>
      <w:r w:rsidRPr="00E37C55">
        <w:rPr>
          <w:rFonts w:asciiTheme="minorHAnsi" w:hAnsiTheme="minorHAnsi" w:cstheme="minorHAnsi"/>
          <w:b/>
          <w:sz w:val="18"/>
          <w:szCs w:val="18"/>
        </w:rPr>
        <w:tab/>
        <w:t>PRAVILNIK O ŠOLSKEM REDU</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 Vzgojno delovanje šole</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 člen: pravice in dolžnosti dijaka                                                                                                         2. člen: strokovne ekskurzije                                                                                                                   3. člen: prepovedi                                                                                                                                      4. člen: kršitve                                                                                                                                           5. člen: alternativni ukrepi                                                                                                                      6. člen: vzgojni ukrepi                                                                                                                               7. člen: izključitev iz šole                                                                                                                          8. člen: postopek izrekanja vzgojnih ukrepov                                                                                      9. člen: varnost in zdravje dijakov</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 Način sodelovanja s starši</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10. člen: način sodelovanja s starši                                                                                                       11. člen: obveščanje in opravičevanje odsotnosti                                                                              12. člen: dovoljena in napovedana odsotnost</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III. Posebnosti pri vzgojno-izobraževalnem delu</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13. člen: upravičeni razlogi za zamujanje ali predčasno odhajanje dijaka od pouka                    14. člen: upravičeni razlogi za oprostitev prisotnosti dijaka pri pouku                                          15. člen: način vključitve dijaka v vzgojno-izobraževalno delo v času oprostitve                        16. člen: začasna prepoved prisotnosti dijaka pri vzgojno-izobraževalnem delu                        17. člen: način vključitve dijaka v vzgojno-izobraževalno delo v času prepovedi prisotnosti    18. člen: uporaba osebnih naprav za povezovanje s podatkovnim in telekomunikacijskim omrežjem</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 Merila in postopek za podeljevanje pohval, nagrad in drugih priznanj dijakom</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19. člen: pohvale                                                                                                                                      20. člen: priznanja s knjižno nagrado in nagrada šole</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VIII. Druga pravila šolskega reda v skladu s predpisi</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21. člen: splošna pravila                                                                                                                        22. člen: garderoba                                                                                                                                 23. člen: red pri pouku                                                                                                                            24. člen: reditelj                                                                                                                                      25. člen: dežurstvo dijakov                                                                                                                    26. člen: naloge dežurnih dijakov                                                                                                         27. člen: dežurstvo učiteljev                                                                                                                  28. člen: jedilnica                                                                                                                                     29. člen: urejenost prostorov in šolskih površin                                                                               30. člen: obveščanje dijakov                                                                                                                 31. člen: varnost premoženja                                                                                                                32. člen: prilagoditev pogojev dela</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33. člen: epidemiološke razmere</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podlagi 12. člena Pravilnika o ocenjevanju znanja v srednjih šolah (Ur. l. RS, št. 30/2018) ravnatelj Šolskega centra Ravne na Koroškem, Gimnazije Dragomir Benko, prof., izdaja:</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 xml:space="preserve">B </w:t>
      </w:r>
      <w:r w:rsidRPr="00E37C55">
        <w:rPr>
          <w:rFonts w:asciiTheme="minorHAnsi" w:hAnsiTheme="minorHAnsi" w:cstheme="minorHAnsi"/>
          <w:b/>
          <w:sz w:val="18"/>
          <w:szCs w:val="18"/>
        </w:rPr>
        <w:tab/>
        <w:t>PRAVILNIK O OCENJEVANJU ZNANJA</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Izpolnjevanje obveznosti dijaka, določenih z učnim načrtom oz. katalogom znanja in načrtom ocenjevanja znanja</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načini in roki izpolnjevanja obveznosti</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potrebno število ocen v posameznem ocenjevalnem obdobju</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pogoji za obvezno ponavljanje pisnih izdelkov</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Izpiti</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4. člen: priprava in hramba izpitnega gradiva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5. člen: potek in trajanje izpita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6. člen: izpitni red</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Druga pravila in postopki</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7. člen: določitev splošnega učnega uspeha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8. člen: kršitve ocenjevanja znanja in ukrepi</w:t>
      </w: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jc w:val="both"/>
        <w:rPr>
          <w:rFonts w:asciiTheme="minorHAnsi" w:hAnsiTheme="minorHAnsi" w:cstheme="minorHAnsi"/>
          <w:b/>
          <w:bCs/>
          <w:sz w:val="18"/>
          <w:szCs w:val="18"/>
        </w:rPr>
      </w:pPr>
      <w:r w:rsidRPr="00E37C55">
        <w:rPr>
          <w:rFonts w:asciiTheme="minorHAnsi" w:hAnsiTheme="minorHAnsi" w:cstheme="minorHAnsi"/>
          <w:b/>
          <w:sz w:val="18"/>
          <w:szCs w:val="18"/>
        </w:rPr>
        <w:t xml:space="preserve">C </w:t>
      </w:r>
      <w:r w:rsidRPr="00E37C55">
        <w:rPr>
          <w:rFonts w:asciiTheme="minorHAnsi" w:hAnsiTheme="minorHAnsi" w:cstheme="minorHAnsi"/>
          <w:b/>
          <w:sz w:val="18"/>
          <w:szCs w:val="18"/>
        </w:rPr>
        <w:tab/>
      </w:r>
      <w:r w:rsidRPr="00E37C55">
        <w:rPr>
          <w:rFonts w:asciiTheme="minorHAnsi" w:hAnsiTheme="minorHAnsi" w:cstheme="minorHAnsi"/>
          <w:b/>
          <w:bCs/>
          <w:sz w:val="18"/>
          <w:szCs w:val="18"/>
        </w:rPr>
        <w:t>UKREPI ZA PREPREČEVANJE ŠIRJENJA OKUŽBE S SARS-CoV-2 V ČASU POUKA</w:t>
      </w:r>
    </w:p>
    <w:p w:rsidR="00E37C55" w:rsidRPr="00E37C55" w:rsidRDefault="00E37C55" w:rsidP="00E37C55">
      <w:pPr>
        <w:rPr>
          <w:rFonts w:asciiTheme="minorHAnsi" w:hAnsiTheme="minorHAnsi" w:cstheme="minorHAnsi"/>
          <w:b/>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A</w:t>
      </w:r>
      <w:r w:rsidRPr="00E37C55">
        <w:rPr>
          <w:rFonts w:asciiTheme="minorHAnsi" w:hAnsiTheme="minorHAnsi" w:cstheme="minorHAnsi"/>
          <w:b/>
          <w:sz w:val="18"/>
          <w:szCs w:val="18"/>
        </w:rPr>
        <w:tab/>
        <w:t>PRAVILNIK O ŠOLSKEM REDU</w:t>
      </w:r>
    </w:p>
    <w:p w:rsidR="00E37C55" w:rsidRPr="00E37C55" w:rsidRDefault="00E37C55" w:rsidP="00E37C55">
      <w:pPr>
        <w:jc w:val="center"/>
        <w:rPr>
          <w:rFonts w:asciiTheme="minorHAnsi" w:hAnsiTheme="minorHAnsi" w:cstheme="minorHAnsi"/>
          <w:b/>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primeru prilagojenega izvajanja pouka  se vsa določila Pravilnika o šolskem redu smiselno izvajajo v skladu z navodili Ministrstva za šolstvo in NIJZ .</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 VZGOJNO DELOVANJE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(varnost in zdravje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skrbi za varnost in zdravje dijakov z upoštevanjem normativov, standardov in drugih predpisov, ki urejajo varnost in zdravje pri delu. S preventivnim delom šola dijake ozavešča o varstvu okolja in o zdravem načinu življenja. Učitelji pred izvajanjem različnih aktivnosti pri pouku in pri dejavnostih OIV opozorijo dijake na morebitne nevarnosti. Od dijakov zahtevajo ustrezno opremo za delo ter spremljajo njihovo vedenje.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Pri izvajanju zdravstvenega varstva dijakov, zlasti pri izvedbi obveznih zdravstvenih pregledov, šola sodeluje s šolsko ambulanto in Zavodom za zdravstveno varstvo.</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(pravice in dolžnosti dijaka)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 V času šolske obveznosti šola dijaku zagotavlja predvsem kakovosten pouk, sprotne in objektivne informacije ter strokovno pomoč in svetovanje v zvezi z izobraževanjem.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(2) V času šolske obveznosti je dolžnost dijaka predvsem: prisostvovati pri pouku in drugih oblikah izobraževalnega dela šole, opravičiti svojo odsotnost v skladu s predpisanim </w:t>
      </w:r>
      <w:r w:rsidRPr="00E37C55">
        <w:rPr>
          <w:rFonts w:asciiTheme="minorHAnsi" w:hAnsiTheme="minorHAnsi" w:cstheme="minorHAnsi"/>
          <w:sz w:val="18"/>
          <w:szCs w:val="18"/>
        </w:rPr>
        <w:lastRenderedPageBreak/>
        <w:t>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(prepovedi)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šoli, njeni neposredni okolici, na šolskih površinah in povsod, kjer se izvaja vzgojno-izobraževalno delo, je prepovedano: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vsako nasilno vedenje – psihično in fizično nasilje,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kajenje in uporaba drugih tobačnih izdelkov, uživanje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prisotnost pod vplivom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prinašanje, posedovanje, ponujanje ali prodajanje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prinašanje in posedovanje predmetov in sredstev, ki ogrožajo varnost in zdravje ljudi ter varnost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uporaba osebnih komunikacijskih in snemalnih naprav (Posebnosti pri vzgojno-izobraževalnem delu, 18.</w:t>
      </w:r>
      <w:r w:rsidRPr="00E37C55">
        <w:rPr>
          <w:rFonts w:asciiTheme="minorHAnsi" w:hAnsiTheme="minorHAnsi" w:cstheme="minorHAnsi"/>
          <w:color w:val="FF0000"/>
          <w:sz w:val="18"/>
          <w:szCs w:val="18"/>
        </w:rPr>
        <w:t xml:space="preserve"> </w:t>
      </w:r>
      <w:r w:rsidRPr="00E37C55">
        <w:rPr>
          <w:rFonts w:asciiTheme="minorHAnsi" w:hAnsiTheme="minorHAnsi" w:cstheme="minorHAnsi"/>
          <w:sz w:val="18"/>
          <w:szCs w:val="18"/>
        </w:rPr>
        <w:t>člen).</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4.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(kršitve)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 Neprimeren odnos do pouka (zamujanje pouka, motenje izvajanja pouka in drugih dejavnosti kljub opozorilu učitelja, neupoštevanje ali odklanjanje učiteljevih navodil za delo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(2) Neprimeren odnos do dijakov, delavcev šole in drugih ljudi (objestno in nespodobno vedenje, nespoštovanje tuje lastnine, prikrivanje dijaka/dijakov, ki krši/-jo šolska pravila, neupoštevanje reda v jedilnici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(3) Neprimeren odnos do šolskega in drugega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(4) Kajenje in uporaba drugih tobačnih izdelkov v šoli in njeni  neposredni okolici.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(5) Uporaba osebnih naprav za povezovanje s podatkovnim in telekomunikacijskim omrežjem 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nasprotju z določili šolskih pravil.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(6) Neupoštevanje šolskih pravil ocenjevanja (uporaba nedovoljenih pripomočkov, prepisovanje).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(7) Neopravičena odsotnost, ki znaša do 15 ur v šolskem letu.</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(8) Uživanje in posedovanje alkohola in drugih drog.</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(9) Samovoljna prisvojitev tuje stvari.</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(10) Ponarejanje (obvestil o odsotnosti, podpisa staršev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(11) Žaljiv odnos do dijakov, delavcev šole in drugih ljudi (posmehovanje, zmerjanje, žaljive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obdolžitve, žaljivi napisi …).</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(12) Posedovanje nevarnih predmetov ali sredstev.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(13) Neupoštevanje predpisov o varnosti in zdravju pri delu (neupoštevanje učiteljevih navodil za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varno delo, neupoštevanje navodil spremljevalcev na ekskurzijah in drugih dejavnostih izven šole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(14) Snemanje pouka in drugih šolskih dejavnosti brez dovoljenja učitelja oz. mentorja dejavnosti.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(15) Nedovoljena uporaba osebnih naprav za povezovanje s podatkovnim in telekomunikacijskim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omrežjem pri ocenjevanju znanja.</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(16) Namerno poškodovanje šolskega ali drugega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(17) Neopravičena odsotnost, ki znaša od 16 do vključno 25 ur v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Vse kršitve učitelji pisno evidentirajo in oddajo razredniku predlog za določitev ukrepa (alternativni ali vzgojni ukrep).</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5.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(alternativni ukrepi)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Alternativni ukrepi so: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pobotanje ali poravnava,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poprava škodljivih posledic ravnanja,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opravljanje dobrih del,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napotitev dijaka v knjižnico šole, kjer mora opraviti določene naloge,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premestitev v drug oddelek.</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(vzgojni ukrepi)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Vzgojni ukrepi so: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opomin – se izreče za kršitve do sedme alineje 4. člena.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ukor – se izreče za ponavljajoče kršitve do sedme alineje ali kršitve od osme do sedemnajste alineje 4. člena.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izključitev.</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7.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(izključitev iz šole – zakon o gimnazijah 27. a člen)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Dijaka se lahko izključi iz šole zaradi naslednjih kršitev: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ogrožanje svojega življenja ali zdravja oziroma življenja ali zdravja drugih, ki ima ali bi lahko imelo za posledico </w:t>
      </w:r>
      <w:r w:rsidRPr="00E37C55">
        <w:rPr>
          <w:rFonts w:asciiTheme="minorHAnsi" w:hAnsiTheme="minorHAnsi" w:cstheme="minorHAnsi"/>
          <w:b/>
          <w:sz w:val="18"/>
          <w:szCs w:val="18"/>
        </w:rPr>
        <w:t>težjo</w:t>
      </w:r>
      <w:r w:rsidRPr="00E37C55">
        <w:rPr>
          <w:rFonts w:asciiTheme="minorHAnsi" w:hAnsiTheme="minorHAnsi" w:cstheme="minorHAnsi"/>
          <w:sz w:val="18"/>
          <w:szCs w:val="18"/>
        </w:rPr>
        <w:t xml:space="preserve"> telesno poškodbo oziroma težje duševne motnje,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namerno uničenje oziroma poškodovanje šolskega ali drugega premoženja, s katerim je povzročena </w:t>
      </w:r>
      <w:r w:rsidRPr="00E37C55">
        <w:rPr>
          <w:rFonts w:asciiTheme="minorHAnsi" w:hAnsiTheme="minorHAnsi" w:cstheme="minorHAnsi"/>
          <w:b/>
          <w:sz w:val="18"/>
          <w:szCs w:val="18"/>
        </w:rPr>
        <w:t>večja</w:t>
      </w:r>
      <w:r w:rsidRPr="00E37C55">
        <w:rPr>
          <w:rFonts w:asciiTheme="minorHAnsi" w:hAnsiTheme="minorHAnsi" w:cstheme="minorHAnsi"/>
          <w:sz w:val="18"/>
          <w:szCs w:val="18"/>
        </w:rPr>
        <w:t xml:space="preserve"> materialna škoda,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vdor v varovani podatkovni sistem, s katerim </w:t>
      </w:r>
      <w:r w:rsidRPr="00E37C55">
        <w:rPr>
          <w:rFonts w:asciiTheme="minorHAnsi" w:hAnsiTheme="minorHAnsi" w:cstheme="minorHAnsi"/>
          <w:b/>
          <w:sz w:val="18"/>
          <w:szCs w:val="18"/>
        </w:rPr>
        <w:t>je bila povzročena škoda ali pridobljena korist</w:t>
      </w:r>
      <w:r w:rsidRPr="00E37C55">
        <w:rPr>
          <w:rFonts w:asciiTheme="minorHAnsi" w:hAnsiTheme="minorHAnsi" w:cstheme="minorHAnsi"/>
          <w:sz w:val="18"/>
          <w:szCs w:val="18"/>
        </w:rPr>
        <w: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uničenje ali ponarejanje </w:t>
      </w:r>
      <w:r w:rsidRPr="00E37C55">
        <w:rPr>
          <w:rFonts w:asciiTheme="minorHAnsi" w:hAnsiTheme="minorHAnsi" w:cstheme="minorHAnsi"/>
          <w:b/>
          <w:sz w:val="18"/>
          <w:szCs w:val="18"/>
        </w:rPr>
        <w:t>šolske dokumentacije</w:t>
      </w:r>
      <w:r w:rsidRPr="00E37C55">
        <w:rPr>
          <w:rFonts w:asciiTheme="minorHAnsi" w:hAnsiTheme="minorHAnsi" w:cstheme="minorHAnsi"/>
          <w:sz w:val="18"/>
          <w:szCs w:val="18"/>
        </w:rPr>
        <w: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predmetov oziroma sredstev, ki </w:t>
      </w:r>
      <w:r w:rsidRPr="00E37C55">
        <w:rPr>
          <w:rFonts w:asciiTheme="minorHAnsi" w:hAnsiTheme="minorHAnsi" w:cstheme="minorHAnsi"/>
          <w:b/>
          <w:sz w:val="18"/>
          <w:szCs w:val="18"/>
        </w:rPr>
        <w:t>ogrožajo</w:t>
      </w:r>
      <w:r w:rsidRPr="00E37C55">
        <w:rPr>
          <w:rFonts w:asciiTheme="minorHAnsi" w:hAnsiTheme="minorHAnsi" w:cstheme="minorHAnsi"/>
          <w:sz w:val="18"/>
          <w:szCs w:val="18"/>
        </w:rPr>
        <w:t xml:space="preserve"> varnost, življenje in zdravje ljudi ali varnost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w:t>
      </w:r>
      <w:r w:rsidRPr="00E37C55">
        <w:rPr>
          <w:rFonts w:asciiTheme="minorHAnsi" w:hAnsiTheme="minorHAnsi" w:cstheme="minorHAnsi"/>
          <w:b/>
          <w:sz w:val="18"/>
          <w:szCs w:val="18"/>
        </w:rPr>
        <w:t>ponujanje ali prodajanje</w:t>
      </w:r>
      <w:r w:rsidRPr="00E37C55">
        <w:rPr>
          <w:rFonts w:asciiTheme="minorHAnsi" w:hAnsiTheme="minorHAnsi" w:cstheme="minorHAnsi"/>
          <w:sz w:val="18"/>
          <w:szCs w:val="18"/>
        </w:rPr>
        <w:t xml:space="preserve"> prepovedanih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w:t>
      </w:r>
      <w:r w:rsidRPr="00E37C55">
        <w:rPr>
          <w:rFonts w:asciiTheme="minorHAnsi" w:hAnsiTheme="minorHAnsi" w:cstheme="minorHAnsi"/>
          <w:b/>
          <w:sz w:val="18"/>
          <w:szCs w:val="18"/>
        </w:rPr>
        <w:t>ponujanje ali prodajanje</w:t>
      </w:r>
      <w:r w:rsidRPr="00E37C55">
        <w:rPr>
          <w:rFonts w:asciiTheme="minorHAnsi" w:hAnsiTheme="minorHAnsi" w:cstheme="minorHAnsi"/>
          <w:sz w:val="18"/>
          <w:szCs w:val="18"/>
        </w:rPr>
        <w:t xml:space="preserve"> alkohola,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prisotnost pod vplivom alkohola ali prepovedanih drog oziroma uživanje alkohola ali prepovedanih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neopravičena odsotnosti od pouka, ki znaša </w:t>
      </w:r>
      <w:r w:rsidRPr="00E37C55">
        <w:rPr>
          <w:rFonts w:asciiTheme="minorHAnsi" w:hAnsiTheme="minorHAnsi" w:cstheme="minorHAnsi"/>
          <w:b/>
          <w:sz w:val="18"/>
          <w:szCs w:val="18"/>
        </w:rPr>
        <w:t>35 ur</w:t>
      </w:r>
      <w:r w:rsidRPr="00E37C55">
        <w:rPr>
          <w:rFonts w:asciiTheme="minorHAnsi" w:hAnsiTheme="minorHAnsi" w:cstheme="minorHAnsi"/>
          <w:sz w:val="18"/>
          <w:szCs w:val="18"/>
        </w:rPr>
        <w:t xml:space="preserve"> v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w:t>
      </w:r>
      <w:r w:rsidRPr="00E37C55">
        <w:rPr>
          <w:rFonts w:asciiTheme="minorHAnsi" w:hAnsiTheme="minorHAnsi" w:cstheme="minorHAnsi"/>
          <w:b/>
          <w:sz w:val="18"/>
          <w:szCs w:val="18"/>
        </w:rPr>
        <w:t>štirje izrečeni ukori</w:t>
      </w:r>
      <w:r w:rsidRPr="00E37C55">
        <w:rPr>
          <w:rFonts w:asciiTheme="minorHAnsi" w:hAnsiTheme="minorHAnsi" w:cstheme="minorHAnsi"/>
          <w:sz w:val="18"/>
          <w:szCs w:val="18"/>
        </w:rPr>
        <w:t xml:space="preserve"> v posameznem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Izključitev iz šole traja do konca šolskega leta, če pa je bil dijaku ukrep izrečen mesec dni ali manj pred iztekom pouka v skladu s šolskim koledarjem, lahko izključitev traja še največ do konca naslednjega šolskega leta.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Za kršitve iz prve do šeste alineje prvega odstavka tega člena se postopek lahko uvede v treh mesecih od dneva, ko se je izvedelo za kršitev in dijaka, ki je kršitev storil.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Za kršitve od sedme do desete alineje prvega odstavka tega člena se postopek lahko uvede v tridesetih dneh od dneva, ko je dijak storil kršitev.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(postopek izrekanja vzgojnih ukrepov)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Postopek izrekanja vzgojnih ukrepov, alternativnih ukrepov in način obveščanja staršev je določen s Pravilnikom o šolskem redu v srednjih šolah. Vzgojni ukrepi veljajo eno leto, razen izključitve, ki velja do konca šolskega leta, največ pa še za naslednje šolsko leto.</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9. ČLEN</w:t>
      </w:r>
    </w:p>
    <w:p w:rsidR="00E37C55" w:rsidRPr="00E37C55" w:rsidRDefault="00E37C55" w:rsidP="00E37C55">
      <w:pPr>
        <w:jc w:val="center"/>
        <w:rPr>
          <w:rFonts w:asciiTheme="minorHAnsi" w:hAnsiTheme="minorHAnsi" w:cstheme="minorHAnsi"/>
          <w:sz w:val="18"/>
          <w:szCs w:val="18"/>
        </w:rPr>
      </w:pPr>
      <w:r w:rsidRPr="00E37C55">
        <w:rPr>
          <w:rFonts w:asciiTheme="minorHAnsi" w:hAnsiTheme="minorHAnsi" w:cstheme="minorHAnsi"/>
          <w:sz w:val="18"/>
          <w:szCs w:val="18"/>
        </w:rPr>
        <w:t>(ekskurzije)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Strokovne ekskurzije</w:t>
      </w:r>
      <w:r w:rsidRPr="00E37C55">
        <w:rPr>
          <w:rFonts w:asciiTheme="minorHAnsi" w:hAnsiTheme="minorHAnsi" w:cstheme="minorHAnsi"/>
          <w:sz w:val="18"/>
          <w:szCs w:val="18"/>
        </w:rPr>
        <w:t xml:space="preserve"> so del izobraževalnega procesa, načrtovane vsebinsko in časovno v Letnem delovnem načrtu in kot take obvezne.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Izbirne ekskurzije</w:t>
      </w:r>
      <w:r w:rsidRPr="00E37C55">
        <w:rPr>
          <w:rFonts w:asciiTheme="minorHAnsi" w:hAnsiTheme="minorHAnsi" w:cstheme="minorHAnsi"/>
          <w:sz w:val="18"/>
          <w:szCs w:val="18"/>
        </w:rPr>
        <w:t xml:space="preserve"> dijakov šola predvidi v Letnem delovnem načrtu kot svojo nadstandardno storitev. Izbor dijakov za izbirne ekskurzije, izmenjave in projekte se izpelje po vnaprej določenih kriterijih, ki lahko zajemajo dosedanjo vključenost dijaka v šolske in obšolske dejavnosti, znanje tujega jezika, učni uspeh, mnenje razrednika in motivacijsko pismo.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ki so negativno ocenjeni pri več kot treh predmetih, se izbirne ekskurzije praviloma ne morejo udeležiti. Dijaki z veljavnim vzgojnim ukrepom se izbirne ekskurzije lahko udeležijo le, če tako odloči oddelčni učiteljski zbor.</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 NAČIN SODELOVANJA S STARŠI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(način sodelovanja s starši)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oz. razrednik v šolskem letu pripravi najmanj </w:t>
      </w:r>
      <w:r w:rsidRPr="00E37C55">
        <w:rPr>
          <w:rFonts w:asciiTheme="minorHAnsi" w:hAnsiTheme="minorHAnsi" w:cstheme="minorHAnsi"/>
          <w:b/>
          <w:sz w:val="18"/>
          <w:szCs w:val="18"/>
        </w:rPr>
        <w:t>dva roditeljska sestanka</w:t>
      </w:r>
      <w:r w:rsidRPr="00E37C55">
        <w:rPr>
          <w:rFonts w:asciiTheme="minorHAnsi" w:hAnsiTheme="minorHAnsi" w:cstheme="minorHAnsi"/>
          <w:sz w:val="18"/>
          <w:szCs w:val="18"/>
        </w:rPr>
        <w:t>, enega skupnega za vse oddelke istega letnika in enega glede na aktualno problematiko razredne skupnosti.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Starši lahko aktivno sodelujejo pri načrtovanju in uresničevanju programa šole na roditeljskih sestankih in preko sveta staršev.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Starši spremljajo učno uspešnost in razvojno pot posameznega dijaka na govorilnih urah, s pomočjo eAsistenta ali pa se z razrednikom dogovorijo o drugih načinih medsebojnega sodelovanja.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(obveščanje in opravičevanje odsotnosti) mladoletni/polnoletni dijak izenačena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Starši dijaka najkasneje v treh delovnih dneh od prvega dne odsotnosti obvestijo šolo oziroma razrednika o vzroku odsotnosti. O vzroku odsotnosti dijaka lahko razrednika obvestijo tudi športne, kulturne in druge organizacije ali šole, vendar le ob soglasju staršev.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treh delovnih dnevih po prihodu dijaka k pouku dijak razredniku predloži pisno obvestilo o času in vzroku izostanka. Razrednik presodi o upravičenosti izostanka v treh delovnih dneh.</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Če razrednik najkasneje v treh delovnih dneh od prvega dneva odsotnosti dijaka ni obveščen o vzroku odsotnosti, o tem obvesti starše dijaka naslednji dan.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Če dijak pogosto izostaja od pouka, ima razrednik pravico zahtevati osebno obvestilo staršev (telefonsko ali pisno obvestilo) in zdravniško opravičilo.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Odsotnost dijaka opraviči razrednik na podlagi presoje vzroka odsotnosti.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(dovoljena in napovedana odsotnost)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Odsotnost od ure pouka dovoli učitelj, ki uro vodi. Dovoljenje za odsotnost zapiše v e-dnevnik. Nameravano odsotnost od pouka pisno napovedo starši/skrbniki dijaka, ob soglasju staršev pa tudi športne, kulturne in druge organizacije ali šole. Odsotnost do tri dni dovoljuje razrednik, nad tri dni pa ravnatelj.</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III. POSEBNOSTI PRI VZGOJNO-IZOBRAŽEVALNEM DELU</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(upravičeni razlogi za zamujanje ali predčasno odhajanje od pouka)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Dijaku se zaradi utemeljenih razlogov lahko dovoli zamujanje ali predčasno odhajanje od pouka. O utemeljenih razlogih se razrednik pogovori z dijakom in s starši. Razrednik o tem obvesti oddelčni učiteljski zbor in to zapiše v e-dnevnik.</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14. ČLEN</w:t>
      </w:r>
    </w:p>
    <w:p w:rsidR="00E37C55" w:rsidRPr="00E37C55" w:rsidRDefault="00E37C55" w:rsidP="00E37C55">
      <w:pPr>
        <w:jc w:val="center"/>
        <w:rPr>
          <w:rFonts w:asciiTheme="minorHAnsi" w:hAnsiTheme="minorHAnsi" w:cstheme="minorHAnsi"/>
          <w:b/>
          <w:color w:val="000000" w:themeColor="text1"/>
          <w:sz w:val="18"/>
          <w:szCs w:val="18"/>
        </w:rPr>
      </w:pPr>
      <w:r w:rsidRPr="00E37C55">
        <w:rPr>
          <w:rFonts w:asciiTheme="minorHAnsi" w:hAnsiTheme="minorHAnsi" w:cstheme="minorHAnsi"/>
          <w:b/>
          <w:color w:val="000000" w:themeColor="text1"/>
          <w:sz w:val="18"/>
          <w:szCs w:val="18"/>
        </w:rPr>
        <w:t>(upravičeni razlogi za oprostitev prisotnosti pri pouku)</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Dijak je lahko iz zdravstvenih razlogov oproščen sodelovanja pri določenem predmetu. O oprostitvi sodelovanja dijaka pri pouku iz zdravstvenih razlogov odloča ravnatelj na podlagi specialistične zdravstvene dokumentacije.</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15. ČLEN</w:t>
      </w:r>
    </w:p>
    <w:p w:rsidR="00E37C55" w:rsidRPr="00E37C55" w:rsidRDefault="00E37C55" w:rsidP="00E37C55">
      <w:pPr>
        <w:jc w:val="center"/>
        <w:rPr>
          <w:rFonts w:asciiTheme="minorHAnsi" w:hAnsiTheme="minorHAnsi" w:cstheme="minorHAnsi"/>
          <w:b/>
          <w:color w:val="000000" w:themeColor="text1"/>
          <w:sz w:val="18"/>
          <w:szCs w:val="18"/>
        </w:rPr>
      </w:pPr>
      <w:r w:rsidRPr="00E37C55">
        <w:rPr>
          <w:rFonts w:asciiTheme="minorHAnsi" w:hAnsiTheme="minorHAnsi" w:cstheme="minorHAnsi"/>
          <w:b/>
          <w:color w:val="000000" w:themeColor="text1"/>
          <w:sz w:val="18"/>
          <w:szCs w:val="18"/>
        </w:rPr>
        <w:t>(način vključitve v vzgojno izobraževalno delo v času oprostitve)</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V času oprostitve sodelovanja dijaka pri pouku mora dijak opraviti zadolžitve, ki mu jih določi učitelj, nosilec predmeta. Učitelj sproti preverja, ali je dijak opravil svoje zadolžitve. Znanje dijaka, ki je oproščen sodelovanja pri pouku, se ne ocenjuje. Ob koncu pouka se v ustrezno dokumentacijo evidentira z besedo »oproščen (opr.)«</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(začasna prepoved prisotnosti)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V primeru, da dijak </w:t>
      </w:r>
      <w:r w:rsidRPr="00E37C55">
        <w:rPr>
          <w:rFonts w:asciiTheme="minorHAnsi" w:hAnsiTheme="minorHAnsi" w:cstheme="minorHAnsi"/>
          <w:color w:val="000000" w:themeColor="text1"/>
          <w:sz w:val="18"/>
          <w:szCs w:val="18"/>
        </w:rPr>
        <w:t xml:space="preserve">s svojim vedenjem </w:t>
      </w:r>
      <w:r w:rsidRPr="00E37C55">
        <w:rPr>
          <w:rFonts w:asciiTheme="minorHAnsi" w:hAnsiTheme="minorHAnsi" w:cstheme="minorHAnsi"/>
          <w:sz w:val="18"/>
          <w:szCs w:val="18"/>
        </w:rPr>
        <w:t xml:space="preserve">ovira izvajanje pouka </w:t>
      </w:r>
      <w:r w:rsidRPr="00E37C55">
        <w:rPr>
          <w:rFonts w:asciiTheme="minorHAnsi" w:hAnsiTheme="minorHAnsi" w:cstheme="minorHAnsi"/>
          <w:color w:val="000000" w:themeColor="text1"/>
          <w:sz w:val="18"/>
          <w:szCs w:val="18"/>
        </w:rPr>
        <w:t xml:space="preserve">(glej 4. člen, Vzgojno delovanje šole) </w:t>
      </w:r>
      <w:r w:rsidRPr="00E37C55">
        <w:rPr>
          <w:rFonts w:asciiTheme="minorHAnsi" w:hAnsiTheme="minorHAnsi" w:cstheme="minorHAnsi"/>
          <w:sz w:val="18"/>
          <w:szCs w:val="18"/>
        </w:rPr>
        <w:t>ali ogroža življenje oz. zdravje drugih dijakov, se mu lahko začasno prepove prisotnost pri uri pouka, prisotnost pri pouku določenega dne ali prisotnost na strokovni ekskurziji.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uri pouka</w:t>
      </w:r>
      <w:r w:rsidRPr="00E37C55">
        <w:rPr>
          <w:rFonts w:asciiTheme="minorHAnsi" w:hAnsiTheme="minorHAnsi" w:cstheme="minorHAnsi"/>
          <w:sz w:val="18"/>
          <w:szCs w:val="18"/>
        </w:rPr>
        <w:t xml:space="preserve"> lahko izreče učitelj, nosilec predmeta.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pouku določenega dne</w:t>
      </w:r>
      <w:r w:rsidRPr="00E37C55">
        <w:rPr>
          <w:rFonts w:asciiTheme="minorHAnsi" w:hAnsiTheme="minorHAnsi" w:cstheme="minorHAnsi"/>
          <w:sz w:val="18"/>
          <w:szCs w:val="18"/>
        </w:rPr>
        <w:t xml:space="preserve"> izreče razrednik po predhodnem pogovoru z dijakom in oddelčnim učiteljskim zborom ali ravnateljem. </w:t>
      </w:r>
    </w:p>
    <w:p w:rsid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drugih dejavnostih</w:t>
      </w:r>
      <w:r w:rsidRPr="00E37C55">
        <w:rPr>
          <w:rFonts w:asciiTheme="minorHAnsi" w:hAnsiTheme="minorHAnsi" w:cstheme="minorHAnsi"/>
          <w:sz w:val="18"/>
          <w:szCs w:val="18"/>
        </w:rPr>
        <w:t xml:space="preserve"> šole izreče učitelj spremljevalec.</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color w:val="FF0000"/>
          <w:sz w:val="18"/>
          <w:szCs w:val="18"/>
        </w:rPr>
      </w:pPr>
      <w:r w:rsidRPr="00E37C55">
        <w:rPr>
          <w:rFonts w:asciiTheme="minorHAnsi" w:hAnsiTheme="minorHAnsi" w:cstheme="minorHAnsi"/>
          <w:b/>
          <w:sz w:val="18"/>
          <w:szCs w:val="18"/>
        </w:rPr>
        <w:t xml:space="preserve">17. ČLEN </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(način vključitve v vzgojno-izobraževalno delo v času prepovedi prisotnosti)</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sz w:val="18"/>
          <w:szCs w:val="18"/>
        </w:rPr>
        <w:t xml:space="preserve">Dijaka, ki mu je izrečena </w:t>
      </w:r>
      <w:r w:rsidRPr="00E37C55">
        <w:rPr>
          <w:rFonts w:asciiTheme="minorHAnsi" w:hAnsiTheme="minorHAnsi" w:cstheme="minorHAnsi"/>
          <w:b/>
          <w:sz w:val="18"/>
          <w:szCs w:val="18"/>
        </w:rPr>
        <w:t>prepoved prisostvovanja pri uri pouka</w:t>
      </w:r>
      <w:r w:rsidRPr="00E37C55">
        <w:rPr>
          <w:rFonts w:asciiTheme="minorHAnsi" w:hAnsiTheme="minorHAnsi" w:cstheme="minorHAnsi"/>
          <w:sz w:val="18"/>
          <w:szCs w:val="18"/>
        </w:rPr>
        <w:t>, učitelj napoti</w:t>
      </w:r>
      <w:r w:rsidRPr="00E37C55">
        <w:rPr>
          <w:rFonts w:asciiTheme="minorHAnsi" w:hAnsiTheme="minorHAnsi" w:cstheme="minorHAnsi"/>
          <w:color w:val="FF0000"/>
          <w:sz w:val="18"/>
          <w:szCs w:val="18"/>
        </w:rPr>
        <w:t xml:space="preserve"> </w:t>
      </w:r>
      <w:r w:rsidRPr="00E37C55">
        <w:rPr>
          <w:rFonts w:asciiTheme="minorHAnsi" w:hAnsiTheme="minorHAnsi" w:cstheme="minorHAnsi"/>
          <w:color w:val="000000" w:themeColor="text1"/>
          <w:sz w:val="18"/>
          <w:szCs w:val="18"/>
        </w:rPr>
        <w:t>k razredniku ali v svetovalno službo.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 se po izrečeni </w:t>
      </w:r>
      <w:r w:rsidRPr="00E37C55">
        <w:rPr>
          <w:rFonts w:asciiTheme="minorHAnsi" w:hAnsiTheme="minorHAnsi" w:cstheme="minorHAnsi"/>
          <w:b/>
          <w:sz w:val="18"/>
          <w:szCs w:val="18"/>
        </w:rPr>
        <w:t>prepovedi prisostvovanja pri pouku določenega dne</w:t>
      </w:r>
      <w:r w:rsidRPr="00E37C55">
        <w:rPr>
          <w:rFonts w:asciiTheme="minorHAnsi" w:hAnsiTheme="minorHAnsi" w:cstheme="minorHAnsi"/>
          <w:sz w:val="18"/>
          <w:szCs w:val="18"/>
        </w:rPr>
        <w:t xml:space="preserve"> vključi v ustrezno obravnavo, k pouku pa se vrne, ko se ugotovi, da ni več razlogov za prepoved prisotnosti pri pouku.</w:t>
      </w:r>
    </w:p>
    <w:p w:rsid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 xml:space="preserve">V primeru, da se dijaku </w:t>
      </w:r>
      <w:r w:rsidRPr="00E37C55">
        <w:rPr>
          <w:rFonts w:asciiTheme="minorHAnsi" w:hAnsiTheme="minorHAnsi" w:cstheme="minorHAnsi"/>
          <w:b/>
          <w:sz w:val="18"/>
          <w:szCs w:val="18"/>
        </w:rPr>
        <w:t>prepove udeležba na strokovni ali izbirni ekskurziji ali drugi dejavnosti izven šole</w:t>
      </w:r>
      <w:r w:rsidRPr="00E37C55">
        <w:rPr>
          <w:rFonts w:asciiTheme="minorHAnsi" w:hAnsiTheme="minorHAnsi" w:cstheme="minorHAnsi"/>
          <w:sz w:val="18"/>
          <w:szCs w:val="18"/>
        </w:rPr>
        <w:t>, se mora dijak v času trajanja dejavnosti vključiti v delo v drugem oddelku oz. skupini. Če se dijaku prepove nadaljnja prisotnost na ekskurziji ali drugi večdnevni dejavnosti izven šole zaradi neupoštevanja šolskih pravil, se o tem obvesti starše, ki poskrbijo, da se dijak varno vrne domov in naslednji dan vključi v delo v drugem oddelku.</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(uporaba osebnih naprav za povezovanje s podatkovnim in telekomunikacijskim omrežjem)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Osebne naprave za povezovanje s podatkovnim in telekomunikacijskim omrežjem ter naprave za zvočno in slikovno snemanje (v nadaljevanju komunikacijske in snemalne naprave) se v času organiziranega šol. leta uporabljajo v skladu s splošnimi civilizacijskimi normami, z veljavno zakonodajo ter dovoljenji in navodili učitelja.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Uporaba komunikacijskih ali snemalnih naprav je brez dovoljenja učitelja prepovedana za snemanje pouka in pri ocenjevanju znanja. Dijak pred učno uro naprave izključi in jih pusti v šolski torbi. Razrednik, učitelj ali vodja dejavnosti naprave, ki jih dijak uporablja v nasprotju z navodili, le-ta zaseže in preda ravnatelju.</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 MERILA IN POSTOPEK ZA PODELJEVANJE POHVAL, PRIZNANJ IN NAGRADE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19.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(pohvale)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Pohvale so ustne in pisne.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Ustna pohvala</w:t>
      </w:r>
      <w:r w:rsidRPr="00E37C55">
        <w:rPr>
          <w:rFonts w:asciiTheme="minorHAnsi" w:hAnsiTheme="minorHAnsi" w:cstheme="minorHAnsi"/>
          <w:sz w:val="18"/>
          <w:szCs w:val="18"/>
        </w:rPr>
        <w:t xml:space="preserve"> se izreče sproti, javno v oddelku za: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prizadevnost pri šolskem delu in osebni napredek dijaka,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aktivno sodelovanje pri enkratni ali kratkotrajni aktivnosti dijaka v oddelku.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Pisne pohvale</w:t>
      </w:r>
      <w:r w:rsidRPr="00E37C55">
        <w:rPr>
          <w:rFonts w:asciiTheme="minorHAnsi" w:hAnsiTheme="minorHAnsi" w:cstheme="minorHAnsi"/>
          <w:sz w:val="18"/>
          <w:szCs w:val="18"/>
        </w:rPr>
        <w:t xml:space="preserve"> se podeljujejo za aktivnosti, ki trajajo dlje časa tekom šolskega leta ali celo šolsko leto, in v katerih se dijak izkaže s prizadevnostjo in uspešnostjo pri: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interesnih dejavnostih,</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šolskih športnih tekmovanjih in drugih tekmovanjih iz znanja,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delu v oddelčni in dijaški skupnosti.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Pisno pohvalo podeli dijaku razrednik po končani dejavnosti že med šolskim letom ali na koncu pouka ob podelitvi spričeval v oddelku.</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(priznanja s knjižno nagrado in nagrada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Priznanja s knjižno nagrado se podelijo za prizadevno delo in večkratne vidne dosežke pri šolskem (npr. odličen uspeh) ali obšolskem delu ter izjemne dosežke na državni ali mednarodni ravni.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Nagrado šole prejme dijak ob zaključku šolanja za vsestransko večletno prizadevno delo, ki je pomembno za celotno šolo in znatno prispeva k njenemu ugledu v širši skupnosti. Nagrada šole je lahko vrednejša knjiga ali udeležba dijaka na raziskovalnih, jezikovnih, športnih in drugih taborih oz. srečanjih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 podelitvi priznanja s knjižno nagrado in nagrade šole odloča učiteljski zbor šole. Če to ni mogoče, o tem odloči ravnatelj. Priznanja s knjižno nagrado in nagrado šole se podeljujejo ob slavnostnem zaključku šolskega leta. V izjemnih okoliščinah se lahko priznanja podeljujejo tudi med šolskim letom.</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VIII. DRUGA PRAVILA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21.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(splošna pravila)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je odprta vsak dan pouka od 6.30 do </w:t>
      </w:r>
      <w:r w:rsidRPr="00E37C55">
        <w:rPr>
          <w:rFonts w:asciiTheme="minorHAnsi" w:hAnsiTheme="minorHAnsi" w:cstheme="minorHAnsi"/>
          <w:color w:val="000000" w:themeColor="text1"/>
          <w:sz w:val="18"/>
          <w:szCs w:val="18"/>
        </w:rPr>
        <w:t>16.00</w:t>
      </w:r>
      <w:r w:rsidRPr="00E37C55">
        <w:rPr>
          <w:rFonts w:asciiTheme="minorHAnsi" w:hAnsiTheme="minorHAnsi" w:cstheme="minorHAnsi"/>
          <w:color w:val="FF0000"/>
          <w:sz w:val="18"/>
          <w:szCs w:val="18"/>
        </w:rPr>
        <w:t>.</w:t>
      </w:r>
      <w:r w:rsidRPr="00E37C55">
        <w:rPr>
          <w:rFonts w:asciiTheme="minorHAnsi" w:hAnsiTheme="minorHAnsi" w:cstheme="minorHAnsi"/>
          <w:sz w:val="18"/>
          <w:szCs w:val="18"/>
        </w:rPr>
        <w:t xml:space="preserve"> Pouk poteka po veljavnem urniku. V odmorih ni dovoljeno zapuščati neposredne okolice šole. V času prostih ur se dijaki lahko zadržujejo v knjižnici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Vsi dijaki imajo možnost uporabe računalniške opreme v e-šoli, v učilnici 13, od 7.00 do 7.40 in med glavnim odmorom.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šoli spoštujemo pravila kulturnega obnašanja.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 se je na zahtevo delavca šole dolžan predstaviti (ime, razred, razrednik …).</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(garderoba)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Dijaki so na šoli v copatih ali čevljih. V primeru slabega vremena svetujemo uporabo copat, da ohranjamo čistočo na šoli, sicer so dijaki sami dolžni počistiti za seboj v učilnicah in na hodnikih.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prejmejo ključ od garderobne omarice na začetku šolskega leta. Dijaki po prihodu v šolo odložijo oblačila  v svojo garderobno omarico. Če dijak izgubi ključ garderobne omarice, o tem obvesti tajništvo šole, ki poskrbi za izdelavo novega ključa. Stroške izdelave novega ključa krije dijak. Vsak je odgovoren za svojo garderobno omarico, da ostaja čista, nepoškodovana in nespremenjenega videza (prepovedano je lepljenje nalepk …)</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(red pri pouku)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so dolžni aktivno sodelovati pri pouku in upoštevati učiteljeva navodila za delo, drugih dijakov in učitelja ne smejo ovirati in motiti pri delu.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K pouku morajo dijaki prinašati vse zahtevane pripomočke (učbenike, delovne zvezke, učna gradiva, športno opremo, ipd.).</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Morebitno odsotnost učitelja dijaki (reditelja ali predsednik oddelčne skupnosti) javijo pomočnici ravnatelja, v zbornico, v tajništvo šole ali ravnatelju najkasneje deset minut po zvonjenju oz. začetku učne ure.. Če ni mogoče urediti nadomeščanja odsotnega učitelja, lahko dijaki dobijo zadolžitve, ki jih po navodilih opravljajo samostojno v učilnici, v kateri bi imeli pouk.</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Če dijaki niso prejeli navodil za samostojno delo, se v učilnici pripravljajo na naslednje ure pouka. Za red, disciplino in opravljanje samostojnega dela sta zadolžena reditelja in predsednik oddelčne skupnosti.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24.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(reditelj)</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Razrednik vsak teden določi po dva reditelja in ju vpiše v e-dnevnik.</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Reditelja skrbita za red, disciplino in čistočo v učilnici. Reditelja javita morebitno odsotnost učitelja  pomočnici ravnatelja, v zbornico, v tajništvo šole ali ravnatelju  najkasneje deset minut po zvonjenju oz. začetku učne ure.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začetku učne ure reditelja obvestita učitelja o odsotnih dijakih. Če se v oddelku zgodi kaj nepredvidenega, o tem obvestita razrednika ali vodstvo šole. Opravljata tudi druge naloge po naročilu učitelja, razrednika ali vodstva šole.</w:t>
      </w:r>
    </w:p>
    <w:p w:rsidR="00E37C55" w:rsidRDefault="00E37C55" w:rsidP="00E37C55">
      <w:pPr>
        <w:rPr>
          <w:rFonts w:asciiTheme="minorHAnsi" w:hAnsiTheme="minorHAnsi" w:cstheme="minorHAnsi"/>
          <w:sz w:val="18"/>
          <w:szCs w:val="18"/>
        </w:rPr>
      </w:pPr>
    </w:p>
    <w:p w:rsid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25.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(dežurstvo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Dopoldansko dežurstvo traja od 7.30 do 14.05 v pritličju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Dežurata po dva dijaka iz razreda. Določi jih razrednik, jih seznani z njihovimi nalogami in preverja učinkovitost izvajanja dežurstva.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Dežurajo dijaki splošne gimnazije in programa farmacevtski tehnik, razen dijakov 4. letnika.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Dežurna dijaka pred začetkom dežurstva v tajništvu prevzameta evidenčni list, ki ga vestno izpolnjenega po zaključku dežurstva vrneta v tajništvo.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dogovoru z razrednikom naloge dežurnega dijaka ne opravlja dijak s slabimi ocenami oziroma dijak, ki veliko manjka.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(naloge dežurnih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Dežurni dijaki skrbijo za red in disciplino na šoli, v skladu s pravili bontona pozdravijo zaposlene na šoli in obiskovalce ter na evidenčni list vpišejo zunanje obiskovalce in jih usmerjajo. Skrbijo, da v času pouka nihče ne moti pouka, o morebitnih težavah, neredu ali drugih kršitvah hišnega reda takoj obvestijo dežurnega učitelja, ravnatelja ali pomočnico ravnatelja. Ob obisku staršev v nujnem primeru, po predhodni odobritvi ravnatelja ali pomočnice ravnatelja, pokličejo dijaka iz razreda.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Večkrat dnevno gredo na obhod po šoli, poskrbijo za red in čistočo in opravljajo druge naloge po naročilu ravnatelja, pomočnice ravnatelja ali učiteljev.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Dežurna dijaka nikoli ne zapustita dežurnega mesta hkrati. V času dežuranja dežurna dijaka uporabljata elektronskih naprave v skladu z 18. členom tega pravilnika.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Dežurni dijak je dolžan prisostvovati pri urah napovedanega ocenjevanja znanja. Ustrezno nadomeščanje poišče dijak sam, odobri pa ga razrednik.</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27.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(dežurstvo učiteljev)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Vsak dan je za dežurstvo na šoli zadolžen en učitelj, ki skrbi za red med odmori in v času šolske prehrane v jedilnici. Razpored dežurnih učiteljev pripravi vodstvo šole, imena dežurnih učiteljev so objavljena na oglasnih deskah zbornice in šole. Dežurni učitelji skrbijo, da je obnašanje dijakov v skladu z bontonom in šolskimi pravili.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(jedilnica)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morajo upoštevati po letnikih določeni časovni razpored delitve malice. Za spremembo termina se dijaki razreda lahko dogovorijo s koordinatorjem šolske prehrane, če za to obstajajo utemeljeni razlogi.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so dolžni upoštevati pravila kulturnega obnašanja, na malico je potrebno dosledno počakati v vrsti (če je prisotnih več dijakov), potrebno je primerno ravnati s hrano, ločevati odpadke in odnašati pladnje. Šolske torbe v času malice odložijo v razrede ali na za to namenjene police.</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29.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(urejenost prostorov in šolskih površin)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Za urejenost šolskih </w:t>
      </w:r>
      <w:r w:rsidRPr="00E37C55">
        <w:rPr>
          <w:rFonts w:asciiTheme="minorHAnsi" w:hAnsiTheme="minorHAnsi" w:cstheme="minorHAnsi"/>
          <w:color w:val="000000" w:themeColor="text1"/>
          <w:sz w:val="18"/>
          <w:szCs w:val="18"/>
        </w:rPr>
        <w:t xml:space="preserve">prostorov (še posebej dežurno mesto) in </w:t>
      </w:r>
      <w:r w:rsidRPr="00E37C55">
        <w:rPr>
          <w:rFonts w:asciiTheme="minorHAnsi" w:hAnsiTheme="minorHAnsi" w:cstheme="minorHAnsi"/>
          <w:sz w:val="18"/>
          <w:szCs w:val="18"/>
        </w:rPr>
        <w:t>drugih šolskih površin  so odgovorni vsi dijaki in delavci šole. Za urejenost panojev na hodnikih skrbijo dijaki in mentorji posameznih dejavnosti.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30.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(obveščanje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Obveščanje dijakov poteka preko šolskega radia, oglasnih desk, pisnih obvestil, spletne strani šole in sestankov dijaške skupnosti. Obvestil, vabil, oglasov in podobnega gradiva ni dovoljeno objavljati brez dovoljenja vodstva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(varnost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 poravna stroške namerno ali iz malomarnosti povzročene škode; če dijaki oddelka nastalo škodo oz. povzročitelja prikrivajo, poravnajo škodo vsi dijaki v oddelku.</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(prilagoditev pogojev dela)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Dijaku se lahko prilagajajo šolske obveznosti v sladu s Pravilnikom o prilagoditvah šolskih obveznosti dijaku v srednji šoli.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Šola prilagodi šolske obveznosti dijaku:</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ki se vzporedno izobražuje,</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s posebnimi potrebami, skladno z odločbo o usmeritvi,</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zaradi daljših ali pogostih odsotnostih iz zdravstvenih razlogov.</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Šola lahko prilagodi šolske obveznosti:</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1.      nadarjenemu dijaku,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2.      dijaku perspektivnemu športniku,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3.      dijaku vrhunskemu športniku,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4.      dijaku, ki se pripravlja na mednarodna tekmovanja v znanju ali na druge mednarodne izobraževalne in kulturne prireditve ter izmenjave,</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5.      dijaku v primeru drugih športnih in kulturnih dejavnosti,</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6.      dijaku, ki prihaja iz tuje države,</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7.      v drugih utemeljenih primerih,</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8.      dijaku s posebnimi potrebami, poleg prilagoditev, določenih z odločbo o usmeritvi.</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Šola uredi prilagoditve z osebnim izobraževalnim načrtom.</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(epidemiološke razmere)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primeru epidemioloških razmer se dodatno upošteva navodila NIJZ-a glede higienskih ukrepov in MIZŠ glede izvajanja pouka v obliki različnih modelov. Upoštevanje veljavnih odlokov in predpisov je dolžnost vseh dijakinj in dijakov na šoli, neupoštevanje le-teh predstavlja kršitev, za katero se izreče vzgojni ukrep.</w:t>
      </w:r>
    </w:p>
    <w:p w:rsidR="00E37C55" w:rsidRPr="00E37C55" w:rsidRDefault="00E37C55" w:rsidP="00E37C55">
      <w:pPr>
        <w:pStyle w:val="Odstavekseznama"/>
        <w:ind w:left="1080"/>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lastRenderedPageBreak/>
        <w:t xml:space="preserve">Na podlagi 12. člena Pravilnika o ocenjevanju znanja v srednjih šolah (Ur. l. RS, št. 30/2018) ravnatelj Šolskega centra Ravne na Koroškem, Gimnazije Dragomir Benko, prof., izdaja: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 xml:space="preserve">B PRAVILNIK O OCENJEVANJU ZNANJA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I. IZPOLNJEVANJE OBVEZNOSTI DIJAKA, DOLOČENIH Z UČNIM NAČRTOM OZ. KATALOGOM ZNANJA IN NAČRTOM OCENJEVANJA ZNANJA</w:t>
      </w:r>
    </w:p>
    <w:p w:rsidR="00E37C55" w:rsidRPr="00E37C55" w:rsidRDefault="00E37C55" w:rsidP="00E37C55">
      <w:pPr>
        <w:pStyle w:val="Default"/>
        <w:ind w:left="1080"/>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(načini in roki izpolnjevanja obveznosti)</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Načine in roke izpolnjevanja obveznosti pri predmetu oziroma strokovnem modulu določi strokovni aktiv z načrtom ocenjevanja znanja najpozneje štirinajst dni po začetku prvega ocenjevalnega obdobja. Učitelj seznani dijake z načrtom ocenjevanja znanja pri urah pouka in jih zapiše v e-dnevnik.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Ustno ocenjevanje znanja pri predmetu oziroma strokovnem modulu se izvede najmanj enkrat v šolskem letu, razen če je z učnim načrtom določeno drugače oziroma iz utemeljenih razlogov določi drugače ravnatelj.</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Ustno ocenjevanje znanja je napovedano. Napoved ustnega ocenjevanja znanja obsega: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določitev datuma ocenjevanja,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poimensko določitev dijaka ali dijakov in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ustno seznanitev dijaka z vsebino in cilji.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Učitelj lahko ustno ocenjevanje znanja napove le dijaku, ki je prisoten pri pouku in ga zapiše v e-dnevnik.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Dijaki izgubi ugodnost napovedanega ustnega ocenjevanja do konca šolskega leta, če se ocenjevanja ne udeleži, razen če učitelj presodi drugače.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ind w:left="720"/>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(potrebno število ocen v posameznem ocenjevalnem obdobju)</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Potrebno število ocen, oblike, načine ocenjevanja, popravljanje in izboljševanje ocen pri posameznem predmetu oziroma strokovnem modulu v posameznem ocenjevalnem obdobju določi strokovni aktiv z načrtom ocenjevanja znanja.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color w:val="auto"/>
          <w:sz w:val="18"/>
          <w:szCs w:val="18"/>
        </w:rPr>
      </w:pPr>
      <w:r w:rsidRPr="00E37C55">
        <w:rPr>
          <w:rFonts w:asciiTheme="minorHAnsi" w:hAnsiTheme="minorHAnsi" w:cstheme="minorHAnsi"/>
          <w:b/>
          <w:color w:val="auto"/>
          <w:sz w:val="18"/>
          <w:szCs w:val="18"/>
        </w:rPr>
        <w:t>2a. člen</w:t>
      </w:r>
    </w:p>
    <w:p w:rsidR="00E37C55" w:rsidRPr="00E37C55" w:rsidRDefault="00E37C55" w:rsidP="00E37C55">
      <w:pPr>
        <w:pStyle w:val="Default"/>
        <w:jc w:val="center"/>
        <w:rPr>
          <w:rFonts w:asciiTheme="minorHAnsi" w:hAnsiTheme="minorHAnsi" w:cstheme="minorHAnsi"/>
          <w:b/>
          <w:color w:val="auto"/>
          <w:sz w:val="18"/>
          <w:szCs w:val="18"/>
        </w:rPr>
      </w:pPr>
      <w:r w:rsidRPr="00E37C55">
        <w:rPr>
          <w:rFonts w:asciiTheme="minorHAnsi" w:hAnsiTheme="minorHAnsi" w:cstheme="minorHAnsi"/>
          <w:b/>
          <w:color w:val="auto"/>
          <w:sz w:val="18"/>
          <w:szCs w:val="18"/>
        </w:rPr>
        <w:t>(delo na daljavo)</w:t>
      </w:r>
    </w:p>
    <w:p w:rsidR="00E37C55" w:rsidRPr="00E37C55" w:rsidRDefault="00E37C55" w:rsidP="00E37C55">
      <w:pPr>
        <w:autoSpaceDE w:val="0"/>
        <w:autoSpaceDN w:val="0"/>
        <w:adjustRightInd w:val="0"/>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Učitelji način in oblike ocenjevanja prilagodijo izobraževanju na daljavo, jih uskladijo v strokovnih aktivih in o tem seznanijo dijake.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lastRenderedPageBreak/>
        <w:t xml:space="preserve">Učitelji v obdobju poteka izobraževanja na daljavo lahko uporabljajo načine ocenjevanja kot so: ustno, pisno, projektno delo, seminarske naloge, poročila, eseji, video posnetki, dnevniki …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Učitelji dijake seznanijo s kriteriji in roki ocenjevanja najmanj en teden pred ocenjevanjem.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 preverja in ocenjuje znanje pri posameznemu predmetu oziroma strokovnem modulu v dogovoru z dijaki in o načinu ocenjevanja seznani razrednika. </w:t>
      </w:r>
    </w:p>
    <w:p w:rsidR="00E37C55" w:rsidRPr="00E37C55" w:rsidRDefault="00E37C55" w:rsidP="00E37C55">
      <w:pPr>
        <w:autoSpaceDE w:val="0"/>
        <w:autoSpaceDN w:val="0"/>
        <w:adjustRightInd w:val="0"/>
        <w:spacing w:after="87"/>
        <w:rPr>
          <w:rFonts w:asciiTheme="minorHAnsi" w:hAnsiTheme="minorHAnsi" w:cstheme="minorHAnsi"/>
          <w:sz w:val="18"/>
          <w:szCs w:val="18"/>
        </w:rPr>
      </w:pPr>
      <w:r w:rsidRPr="00E37C55">
        <w:rPr>
          <w:rFonts w:asciiTheme="minorHAnsi" w:hAnsiTheme="minorHAnsi" w:cstheme="minorHAnsi"/>
          <w:sz w:val="18"/>
          <w:szCs w:val="18"/>
        </w:rPr>
        <w:t xml:space="preserve">Učitelji upoštevajo pridobljeno znanje iz obdobja rednega izvajanja pouka in omejijo število pridobljenih ocen v obliki ocenjevanja na daljavo.  Število in način pridobitve ocen na daljavo določi strokovni aktiv (glede na dane okoliščine oz. časovno obdobje dela na daljavo) in potrdi učiteljski zbor, če drugače na določijo pristojni organi.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Neocenjenim dijakom in dijakom z negativnimi ocenami je potrebno omogočiti pomoč pri zapolnitvi vrzeli v znanju in z diferenciranim pristopom omogočiti napredek vsakega posameznika.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Razredniki v dogovoru z učitelji, vodstvom šole, pedagoškimi/športnimi koordinatorji v športnih oddelkih ter šolsko svetovalno delavko izdelajo načrte opravljanja/izboljševanja ocen. Ti načrti se uskladijo na nivoju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(pogoji za obvezno ponavljanje pisnih izdelkov)</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je negativno ocenjenih pisnih izdelkov v oddelku več kot ena tretjina, se pisanje enkrat ponovi, razen za dijake, ki so prvič pisali pozitivno in tega ne želijo. Vpišeta se obe oceni.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color w:val="auto"/>
          <w:sz w:val="18"/>
          <w:szCs w:val="18"/>
        </w:rPr>
      </w:pPr>
      <w:r>
        <w:rPr>
          <w:rFonts w:asciiTheme="minorHAnsi" w:hAnsiTheme="minorHAnsi" w:cstheme="minorHAnsi"/>
          <w:b/>
          <w:bCs/>
          <w:color w:val="auto"/>
          <w:sz w:val="18"/>
          <w:szCs w:val="18"/>
        </w:rPr>
        <w:t xml:space="preserve">       </w:t>
      </w:r>
      <w:r w:rsidRPr="00E37C55">
        <w:rPr>
          <w:rFonts w:asciiTheme="minorHAnsi" w:hAnsiTheme="minorHAnsi" w:cstheme="minorHAnsi"/>
          <w:b/>
          <w:bCs/>
          <w:color w:val="auto"/>
          <w:sz w:val="18"/>
          <w:szCs w:val="18"/>
        </w:rPr>
        <w:t>II. IZPITI</w:t>
      </w: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ind w:left="720"/>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(priprava in hramba izpitnega gradiva)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Izpitno gradivo pripravi učitelj ocenjevalec in ga izroči ravnatelju oz. pomočnici ravnatelja najpozneje dan pred izpitom. Izpitno gradivo se hrani v upravnih prostorih šole do prevzema. Gradivo prevzame nadzorni učitelj oz. šolska izpitna komisija najkasneje 15 minut pred začetkom izpita.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(potek in trajanje izpita)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Predmetni, popravni in dopolnilni izpiti so pisni in/ali ustni. Ustni izpiti se opravljajo pred šolsko izpitno komisijo z vnaprej pripravljenim kompletom izpitnih listov (vsaj 5 listkov več kot je dijakov).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Trajanje pisnega izpita je določeno z načrtom ocenjevanja znanja za posamezen strokovni aktiv.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lastRenderedPageBreak/>
        <w:t xml:space="preserve">Trajanje ustnega izpita je enotno in traja največ 20 min. Dijak ima pravico do 15-minutne priprave.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 xml:space="preserve">         </w:t>
      </w:r>
      <w:r w:rsidRPr="00E37C55">
        <w:rPr>
          <w:rFonts w:asciiTheme="minorHAnsi" w:hAnsiTheme="minorHAnsi" w:cstheme="minorHAnsi"/>
          <w:b/>
          <w:bCs/>
          <w:color w:val="auto"/>
          <w:sz w:val="18"/>
          <w:szCs w:val="18"/>
        </w:rPr>
        <w:t>(izpitni red)</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Pisni del izpita vodi nadzorni učitelj, ki ga ravnatelj imenuje izmed delavcev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Ustni del izpita vodi šolska izpitna komisija, ki jo imenuje ravnatelj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Dijaki se morajo za izpit prijaviti najmanj pet delovnih dni pred izpitnim rokom, dva dni pred rokom se lahko odjavijo. Razpored izpitov je objavljen tri dni pred izpitnim rokom.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pri opravljanju izpitov dijak uporablja nedovoljene pripomočke, prepisuje oz. drugače krši šolska pravila o ocenjevanju znanja, se izpit prekine in se oceni z negativno oceno. Kršitev se zabeleži v izpitno dokumentacijo.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ind w:left="1080"/>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III. DRUGA PRAVILA IN POSTOPKI</w:t>
      </w:r>
    </w:p>
    <w:p w:rsidR="00E37C55" w:rsidRPr="00E37C55" w:rsidRDefault="00E37C55" w:rsidP="00E37C55">
      <w:pPr>
        <w:pStyle w:val="Default"/>
        <w:ind w:left="1080"/>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(določitev splošnega učnega uspeha)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 predlog razrednika, učitelja, ki dijaka uči, ali ravnatelja lahko oddelčni učiteljski zbor določi odličen oziroma prav dober učni uspeh dijaku, ki mu v tekočem šolskem letu ni bil izrečen ukor, na dva načina: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6"/>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Odličen učni uspeh se določi dijaku, ki ima pri enem predmetu oceno dobro (3), pri več kot polovici predmetov pa odlično (5). </w:t>
      </w:r>
    </w:p>
    <w:p w:rsidR="00E37C55" w:rsidRPr="00E37C55" w:rsidRDefault="00E37C55" w:rsidP="00E37C55">
      <w:pPr>
        <w:pStyle w:val="Default"/>
        <w:ind w:left="360"/>
        <w:rPr>
          <w:rFonts w:asciiTheme="minorHAnsi" w:hAnsiTheme="minorHAnsi" w:cstheme="minorHAnsi"/>
          <w:color w:val="auto"/>
          <w:sz w:val="18"/>
          <w:szCs w:val="18"/>
        </w:rPr>
      </w:pP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Prav dober učni uspeh se določi dijaku, ki ima pri enem predmetu oceno zadostno (2), pri več kot polovici predmetov pa prav dobro (4) ali odlično (5). </w:t>
      </w:r>
    </w:p>
    <w:p w:rsidR="00E37C55" w:rsidRPr="00E37C55" w:rsidRDefault="00E37C55" w:rsidP="00E37C55">
      <w:pPr>
        <w:pStyle w:val="Default"/>
        <w:ind w:left="360"/>
        <w:rPr>
          <w:rFonts w:asciiTheme="minorHAnsi" w:hAnsiTheme="minorHAnsi" w:cstheme="minorHAnsi"/>
          <w:color w:val="auto"/>
          <w:sz w:val="18"/>
          <w:szCs w:val="18"/>
        </w:rPr>
      </w:pPr>
    </w:p>
    <w:p w:rsidR="00E37C55" w:rsidRPr="00E37C55" w:rsidRDefault="00E37C55" w:rsidP="00E37C55">
      <w:pPr>
        <w:pStyle w:val="Default"/>
        <w:numPr>
          <w:ilvl w:val="0"/>
          <w:numId w:val="16"/>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Učni uspeh dijaka določimo tako, da seštejemo vse ocene zaključenih predmetov in jih delimo s številom ocenjevanih predmetov. Rezultat matematično zaokrožimo na celo število. </w:t>
      </w: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Odličen učni uspeh se določi dijaku, ki ima zaokrožen rezultat enak 5 in največ dve oceni dobro (3) ter največ eno oceno zadostno (2).</w:t>
      </w: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Prav dober učni uspeh se določi dijaku, ki ima zaokrožen rezultat enak 4, pri več kot polovici predmetov ocene prav dobro (4) ali odlično (5) in največ dve oceni zadostno (2).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(kršitve ocenjevanja znanja in ukrepi)</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Kršitve pravil ocenjevanja so: prepisovanje, prišepetavanje, uporaba in posedovanje nedovoljenih pripomočkov, uporaba in posedovanje informacijsko telekomunikacijskih </w:t>
      </w:r>
      <w:r w:rsidRPr="00E37C55">
        <w:rPr>
          <w:rFonts w:asciiTheme="minorHAnsi" w:hAnsiTheme="minorHAnsi" w:cstheme="minorHAnsi"/>
          <w:color w:val="auto"/>
          <w:sz w:val="18"/>
          <w:szCs w:val="18"/>
        </w:rPr>
        <w:lastRenderedPageBreak/>
        <w:t>naprav, ki omogočajo nedovoljeno komunikacijo ter ostala pravila, ki jih za posamezno ocenjevanje določi učitelj pri svojem predmetu.</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ind w:left="502"/>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pri pisanju pisnih izdelkov ali pri drugih oblikah ocenjevanja znanja učitelj dijaka zaloti pri kršitvah šolskih pravil ocenjevanja znanja, se oceni z negativno oceno ali predlaga drug ustrezen ukrep. O kršitvi zapiše opombo v e-dnevnik. </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Za dijaka, ki je bil v posameznem ocenjevalnem obdobju pri pouku posameznega predmeta oziroma strokovnega modula prisoten manj kot 85 %, lahko učitelj določi dodatno ocenjevanje tega ocenjevalnega obdobja do zaključka tega ocenjevalnega obdobja. Pridobljena ocena je enakovredna ostalim ocenam. Delež prisotnosti se ugotovi 14 dni pred zaključkom ocenjevalnega obdobja. To ne velja za odsotnosti, ki so dijaku dovoljene zaradi prilagoditev obveznosti (osebnim izobraževalnim načrtom) ter za odsotnosti zaradi aktivnosti, na katere je dijake napotila šola, ter za odsotnosti zaradi dolgotrajnih bolezni. </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 dan, ko je napovedano ocenjevanje znanja, mora biti dijak prisoten pri vseh urah pouka po urniku, da ima na ta dan pravico do ocenjevanja znanja. To ne velja za odsotnosti, ki so dijaku dovoljene zaradi prilagoditev obveznosti (z osebnim izobraževalnim načrtom) ter za odsotnosti zaradi aktivnosti, na katere je dijake napotila šola ter v izjemnih primerih za napovedane odsotnosti, ki jih je na podlagi napovedi in ustreznih dokazil dovolil razrednik. </w:t>
      </w:r>
    </w:p>
    <w:p w:rsidR="00E37C55" w:rsidRPr="00E37C55" w:rsidRDefault="00E37C55" w:rsidP="00E37C55">
      <w:pPr>
        <w:pStyle w:val="Default"/>
        <w:rPr>
          <w:rFonts w:asciiTheme="minorHAnsi" w:hAnsiTheme="minorHAnsi" w:cstheme="minorHAnsi"/>
          <w:color w:val="FF0000"/>
          <w:sz w:val="18"/>
          <w:szCs w:val="18"/>
        </w:rPr>
      </w:pPr>
      <w:r w:rsidRPr="00E37C55">
        <w:rPr>
          <w:rFonts w:asciiTheme="minorHAnsi" w:hAnsiTheme="minorHAnsi" w:cstheme="minorHAnsi"/>
          <w:color w:val="FF0000"/>
          <w:sz w:val="18"/>
          <w:szCs w:val="18"/>
        </w:rPr>
        <w:t xml:space="preserve">    </w:t>
      </w:r>
    </w:p>
    <w:p w:rsidR="00E37C55" w:rsidRPr="00E37C55" w:rsidRDefault="00E37C55" w:rsidP="00E37C55">
      <w:pPr>
        <w:pStyle w:val="Default"/>
        <w:rPr>
          <w:rFonts w:asciiTheme="minorHAnsi" w:hAnsiTheme="minorHAnsi" w:cstheme="minorHAnsi"/>
          <w:color w:val="FF0000"/>
          <w:sz w:val="18"/>
          <w:szCs w:val="18"/>
        </w:rPr>
      </w:pP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both"/>
        <w:rPr>
          <w:rFonts w:asciiTheme="minorHAnsi" w:hAnsiTheme="minorHAnsi" w:cstheme="minorHAnsi"/>
          <w:b/>
          <w:bCs/>
          <w:sz w:val="18"/>
          <w:szCs w:val="18"/>
        </w:rPr>
      </w:pPr>
      <w:r w:rsidRPr="00E37C55">
        <w:rPr>
          <w:rFonts w:asciiTheme="minorHAnsi" w:hAnsiTheme="minorHAnsi" w:cstheme="minorHAnsi"/>
          <w:b/>
          <w:sz w:val="18"/>
          <w:szCs w:val="18"/>
        </w:rPr>
        <w:t xml:space="preserve">C </w:t>
      </w:r>
      <w:r w:rsidRPr="00E37C55">
        <w:rPr>
          <w:rFonts w:asciiTheme="minorHAnsi" w:hAnsiTheme="minorHAnsi" w:cstheme="minorHAnsi"/>
          <w:b/>
          <w:sz w:val="18"/>
          <w:szCs w:val="18"/>
        </w:rPr>
        <w:tab/>
      </w:r>
      <w:r w:rsidRPr="00E37C55">
        <w:rPr>
          <w:rFonts w:asciiTheme="minorHAnsi" w:hAnsiTheme="minorHAnsi" w:cstheme="minorHAnsi"/>
          <w:b/>
          <w:bCs/>
          <w:sz w:val="18"/>
          <w:szCs w:val="18"/>
        </w:rPr>
        <w:t xml:space="preserve">UKREPI ZA PREPREČEVANJE ŠIRJENJA VIRUSNIH OKUŽB (npr. s SARS-CoV-2) V ČASU POUKA  </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bCs/>
          <w:sz w:val="18"/>
          <w:szCs w:val="18"/>
        </w:rPr>
      </w:pPr>
      <w:r w:rsidRPr="00E37C55">
        <w:rPr>
          <w:rFonts w:asciiTheme="minorHAnsi" w:hAnsiTheme="minorHAnsi" w:cstheme="minorHAnsi"/>
          <w:sz w:val="18"/>
          <w:szCs w:val="18"/>
        </w:rPr>
        <w:t>Pri izvajanju vzgojno-izobraževalnega dela upoštevamo trenutne epidemiološke razmere in izvajamo ukrepe) v skladu z ukrepi NIJZ in odloki MIZŠ.</w:t>
      </w:r>
      <w:r w:rsidRPr="00E37C55">
        <w:rPr>
          <w:rFonts w:asciiTheme="minorHAnsi" w:hAnsiTheme="minorHAnsi" w:cstheme="minorHAnsi"/>
          <w:b/>
          <w:bCs/>
          <w:sz w:val="18"/>
          <w:szCs w:val="18"/>
        </w:rPr>
        <w:t xml:space="preserve"> </w:t>
      </w:r>
    </w:p>
    <w:p w:rsidR="00E37C55" w:rsidRPr="00E37C55" w:rsidRDefault="00E37C55" w:rsidP="00E37C55">
      <w:pPr>
        <w:rPr>
          <w:rFonts w:asciiTheme="minorHAnsi" w:hAnsiTheme="minorHAnsi" w:cstheme="minorHAnsi"/>
          <w:b/>
          <w:bCs/>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Z upoštevanjem pravil bomo  prispevali k ohranjanju lastnega zdravja, zdravja svojih sošolcev in vseh zaposlenih na šoli.</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rPr>
          <w:rFonts w:asciiTheme="minorHAnsi" w:hAnsiTheme="minorHAnsi" w:cstheme="minorHAnsi"/>
          <w:sz w:val="18"/>
          <w:szCs w:val="18"/>
        </w:rPr>
      </w:pPr>
    </w:p>
    <w:p w:rsidR="004C23A4" w:rsidRPr="00E37C55" w:rsidRDefault="004C23A4">
      <w:pPr>
        <w:rPr>
          <w:rFonts w:asciiTheme="minorHAnsi" w:hAnsiTheme="minorHAnsi" w:cstheme="minorHAnsi"/>
          <w:sz w:val="18"/>
          <w:szCs w:val="18"/>
        </w:rPr>
      </w:pPr>
      <w:r w:rsidRPr="00E37C55">
        <w:rPr>
          <w:rFonts w:asciiTheme="minorHAnsi" w:hAnsiTheme="minorHAnsi" w:cstheme="minorHAnsi"/>
          <w:sz w:val="18"/>
          <w:szCs w:val="18"/>
        </w:rPr>
        <w:br w:type="page"/>
      </w:r>
    </w:p>
    <w:p w:rsidR="00FF53BD" w:rsidRPr="009651FE" w:rsidRDefault="00FF53BD" w:rsidP="009651FE">
      <w:pPr>
        <w:pStyle w:val="Naslov1"/>
      </w:pPr>
      <w:r w:rsidRPr="009651FE">
        <w:lastRenderedPageBreak/>
        <w:t>ELEKTRONSKI NASLOVI</w:t>
      </w:r>
    </w:p>
    <w:p w:rsidR="00FF53BD" w:rsidRDefault="00FF53BD" w:rsidP="00FF53BD">
      <w:pPr>
        <w:pStyle w:val="Default"/>
        <w:rPr>
          <w:color w:val="auto"/>
          <w:sz w:val="18"/>
          <w:szCs w:val="18"/>
        </w:rPr>
      </w:pPr>
    </w:p>
    <w:p w:rsidR="00FF53BD" w:rsidRDefault="00FF53BD" w:rsidP="00FF53BD">
      <w:pPr>
        <w:pStyle w:val="Default"/>
        <w:rPr>
          <w:b/>
          <w:bCs/>
          <w:color w:val="auto"/>
          <w:sz w:val="18"/>
          <w:szCs w:val="18"/>
        </w:rPr>
      </w:pPr>
      <w:r>
        <w:rPr>
          <w:b/>
          <w:bCs/>
          <w:color w:val="auto"/>
          <w:sz w:val="18"/>
          <w:szCs w:val="18"/>
        </w:rPr>
        <w:t>ŠOLANJE</w:t>
      </w:r>
    </w:p>
    <w:p w:rsidR="00FF53BD" w:rsidRDefault="00FF53BD" w:rsidP="00FF53BD">
      <w:pPr>
        <w:pStyle w:val="Default"/>
        <w:rPr>
          <w:color w:val="auto"/>
          <w:sz w:val="18"/>
          <w:szCs w:val="18"/>
        </w:rPr>
      </w:pPr>
    </w:p>
    <w:p w:rsidR="00FF53BD" w:rsidRDefault="00063300" w:rsidP="00FF53BD">
      <w:pPr>
        <w:pStyle w:val="Default"/>
        <w:rPr>
          <w:color w:val="auto"/>
          <w:sz w:val="18"/>
          <w:szCs w:val="18"/>
        </w:rPr>
      </w:pPr>
      <w:hyperlink r:id="rId11" w:history="1">
        <w:r w:rsidR="00FF53BD">
          <w:rPr>
            <w:rStyle w:val="Hiperpovezava"/>
            <w:sz w:val="18"/>
            <w:szCs w:val="18"/>
          </w:rPr>
          <w:t>http://www.mestomladih.si</w:t>
        </w:r>
      </w:hyperlink>
    </w:p>
    <w:p w:rsidR="00FF53BD" w:rsidRDefault="00063300" w:rsidP="00FF53BD">
      <w:pPr>
        <w:pStyle w:val="Default"/>
        <w:rPr>
          <w:color w:val="auto"/>
          <w:sz w:val="18"/>
          <w:szCs w:val="18"/>
        </w:rPr>
      </w:pPr>
      <w:hyperlink r:id="rId12" w:history="1">
        <w:r w:rsidR="00FF53BD">
          <w:rPr>
            <w:rStyle w:val="Hiperpovezava"/>
            <w:sz w:val="18"/>
            <w:szCs w:val="18"/>
          </w:rPr>
          <w:t>http://www.dijaski.net</w:t>
        </w:r>
      </w:hyperlink>
    </w:p>
    <w:p w:rsidR="00FF53BD" w:rsidRDefault="00063300" w:rsidP="00FF53BD">
      <w:pPr>
        <w:pStyle w:val="Default"/>
        <w:rPr>
          <w:color w:val="auto"/>
          <w:sz w:val="18"/>
          <w:szCs w:val="18"/>
        </w:rPr>
      </w:pPr>
      <w:hyperlink r:id="rId13" w:history="1">
        <w:r w:rsidR="00FF53BD">
          <w:rPr>
            <w:rStyle w:val="Hiperpovezava"/>
            <w:sz w:val="18"/>
            <w:szCs w:val="18"/>
          </w:rPr>
          <w:t>http://studentski.net</w:t>
        </w:r>
      </w:hyperlink>
    </w:p>
    <w:p w:rsidR="00FF53BD" w:rsidRDefault="00063300" w:rsidP="00FF53BD">
      <w:pPr>
        <w:pStyle w:val="Default"/>
        <w:rPr>
          <w:color w:val="auto"/>
          <w:sz w:val="18"/>
          <w:szCs w:val="18"/>
        </w:rPr>
      </w:pPr>
      <w:hyperlink r:id="rId14" w:history="1">
        <w:r w:rsidR="00FF53BD">
          <w:rPr>
            <w:rStyle w:val="Hiperpovezava"/>
            <w:sz w:val="18"/>
            <w:szCs w:val="18"/>
          </w:rPr>
          <w:t>http://www.studij.si</w:t>
        </w:r>
      </w:hyperlink>
    </w:p>
    <w:p w:rsidR="00FF53BD" w:rsidRDefault="00063300" w:rsidP="00FF53BD">
      <w:pPr>
        <w:pStyle w:val="Default"/>
        <w:rPr>
          <w:color w:val="auto"/>
          <w:sz w:val="18"/>
          <w:szCs w:val="18"/>
        </w:rPr>
      </w:pPr>
      <w:hyperlink r:id="rId15" w:history="1">
        <w:r w:rsidR="00FF53BD">
          <w:rPr>
            <w:rStyle w:val="Hiperpovezava"/>
            <w:sz w:val="18"/>
            <w:szCs w:val="18"/>
          </w:rPr>
          <w:t>http://www.uni-lj.si</w:t>
        </w:r>
      </w:hyperlink>
    </w:p>
    <w:p w:rsidR="00FF53BD" w:rsidRDefault="00063300" w:rsidP="00FF53BD">
      <w:pPr>
        <w:pStyle w:val="Default"/>
        <w:rPr>
          <w:color w:val="auto"/>
          <w:sz w:val="18"/>
          <w:szCs w:val="18"/>
        </w:rPr>
      </w:pPr>
      <w:hyperlink r:id="rId16" w:history="1">
        <w:r w:rsidR="00FF53BD">
          <w:rPr>
            <w:rStyle w:val="Hiperpovezava"/>
            <w:sz w:val="18"/>
            <w:szCs w:val="18"/>
          </w:rPr>
          <w:t>http://www.um.si</w:t>
        </w:r>
      </w:hyperlink>
    </w:p>
    <w:p w:rsidR="00FF53BD" w:rsidRDefault="00063300" w:rsidP="00FF53BD">
      <w:pPr>
        <w:pStyle w:val="Default"/>
        <w:rPr>
          <w:color w:val="auto"/>
          <w:sz w:val="18"/>
          <w:szCs w:val="18"/>
        </w:rPr>
      </w:pPr>
      <w:hyperlink r:id="rId17" w:history="1">
        <w:r w:rsidR="00FF53BD">
          <w:rPr>
            <w:rStyle w:val="Hiperpovezava"/>
            <w:sz w:val="18"/>
            <w:szCs w:val="18"/>
          </w:rPr>
          <w:t>https://www.upr.si</w:t>
        </w:r>
      </w:hyperlink>
    </w:p>
    <w:p w:rsidR="00FF53BD" w:rsidRDefault="00063300" w:rsidP="00FF53BD">
      <w:pPr>
        <w:pStyle w:val="Default"/>
        <w:rPr>
          <w:color w:val="auto"/>
          <w:sz w:val="18"/>
          <w:szCs w:val="18"/>
        </w:rPr>
      </w:pPr>
      <w:hyperlink r:id="rId18" w:history="1">
        <w:r w:rsidR="00FF53BD">
          <w:rPr>
            <w:rStyle w:val="Hiperpovezava"/>
            <w:sz w:val="18"/>
            <w:szCs w:val="18"/>
          </w:rPr>
          <w:t>http://www.svetovalnica.com</w:t>
        </w:r>
      </w:hyperlink>
    </w:p>
    <w:p w:rsidR="00FF53BD" w:rsidRDefault="00063300" w:rsidP="00FF53BD">
      <w:pPr>
        <w:pStyle w:val="Default"/>
        <w:rPr>
          <w:color w:val="auto"/>
          <w:sz w:val="18"/>
          <w:szCs w:val="18"/>
        </w:rPr>
      </w:pPr>
      <w:hyperlink r:id="rId19" w:history="1">
        <w:r w:rsidR="00FF53BD">
          <w:rPr>
            <w:rStyle w:val="Hiperpovezava"/>
            <w:sz w:val="18"/>
            <w:szCs w:val="18"/>
          </w:rPr>
          <w:t>http://portal.evs.gov.si</w:t>
        </w:r>
      </w:hyperlink>
    </w:p>
    <w:p w:rsidR="00FF53BD" w:rsidRDefault="00063300" w:rsidP="00FF53BD">
      <w:pPr>
        <w:rPr>
          <w:sz w:val="18"/>
          <w:szCs w:val="18"/>
        </w:rPr>
      </w:pPr>
      <w:hyperlink r:id="rId20" w:history="1">
        <w:r w:rsidR="00FF53BD">
          <w:rPr>
            <w:rStyle w:val="Hiperpovezava"/>
            <w:sz w:val="18"/>
            <w:szCs w:val="18"/>
          </w:rPr>
          <w:t>https://www.gov.si/podrocja/izobrazevanje-znanost-in-sport</w:t>
        </w:r>
      </w:hyperlink>
    </w:p>
    <w:p w:rsidR="00FF53BD" w:rsidRDefault="00FF53BD" w:rsidP="00FF53BD">
      <w:pPr>
        <w:rPr>
          <w:b/>
          <w:bCs/>
          <w:sz w:val="18"/>
          <w:szCs w:val="18"/>
        </w:rPr>
      </w:pPr>
    </w:p>
    <w:p w:rsidR="00FF53BD" w:rsidRDefault="00FF53BD" w:rsidP="00FF53BD">
      <w:pPr>
        <w:rPr>
          <w:b/>
          <w:bCs/>
          <w:sz w:val="18"/>
          <w:szCs w:val="18"/>
        </w:rPr>
      </w:pPr>
      <w:r>
        <w:rPr>
          <w:b/>
          <w:bCs/>
          <w:sz w:val="18"/>
          <w:szCs w:val="18"/>
        </w:rPr>
        <w:t>O ŠOLANJU V TUJINI</w:t>
      </w:r>
    </w:p>
    <w:p w:rsidR="00FF53BD" w:rsidRDefault="00FF53BD" w:rsidP="00FF53BD">
      <w:pPr>
        <w:rPr>
          <w:sz w:val="18"/>
          <w:szCs w:val="18"/>
        </w:rPr>
      </w:pPr>
    </w:p>
    <w:p w:rsidR="00FF53BD" w:rsidRDefault="00063300" w:rsidP="00FF53BD">
      <w:pPr>
        <w:rPr>
          <w:sz w:val="18"/>
          <w:szCs w:val="18"/>
        </w:rPr>
      </w:pPr>
      <w:hyperlink r:id="rId21" w:history="1">
        <w:r w:rsidR="00FF53BD">
          <w:rPr>
            <w:rStyle w:val="Hiperpovezava"/>
            <w:sz w:val="18"/>
            <w:szCs w:val="18"/>
          </w:rPr>
          <w:t>https://svetovalnica.com/studij-v-tujini</w:t>
        </w:r>
      </w:hyperlink>
    </w:p>
    <w:p w:rsidR="00FF53BD" w:rsidRDefault="00063300" w:rsidP="00FF53BD">
      <w:pPr>
        <w:rPr>
          <w:sz w:val="18"/>
          <w:szCs w:val="18"/>
        </w:rPr>
      </w:pPr>
      <w:hyperlink r:id="rId22" w:history="1">
        <w:r w:rsidR="00FF53BD">
          <w:rPr>
            <w:rStyle w:val="Hiperpovezava"/>
            <w:sz w:val="18"/>
            <w:szCs w:val="18"/>
          </w:rPr>
          <w:t>https://studentska-org.si</w:t>
        </w:r>
      </w:hyperlink>
    </w:p>
    <w:p w:rsidR="00FF53BD" w:rsidRDefault="00FF53BD" w:rsidP="00FF53BD">
      <w:pPr>
        <w:rPr>
          <w:rStyle w:val="Hiperpovezava"/>
          <w:szCs w:val="22"/>
        </w:rPr>
      </w:pPr>
    </w:p>
    <w:p w:rsidR="00FF53BD" w:rsidRDefault="00FF53BD" w:rsidP="00FF53BD">
      <w:pPr>
        <w:rPr>
          <w:b/>
          <w:bCs/>
        </w:rPr>
      </w:pPr>
      <w:r>
        <w:rPr>
          <w:b/>
          <w:bCs/>
          <w:sz w:val="18"/>
          <w:szCs w:val="18"/>
        </w:rPr>
        <w:t>ŠTIPENDIJE</w:t>
      </w:r>
    </w:p>
    <w:p w:rsidR="00FF53BD" w:rsidRDefault="00FF53BD" w:rsidP="00FF53BD">
      <w:pPr>
        <w:rPr>
          <w:sz w:val="18"/>
          <w:szCs w:val="18"/>
        </w:rPr>
      </w:pPr>
    </w:p>
    <w:p w:rsidR="00FF53BD" w:rsidRDefault="00063300" w:rsidP="00FF53BD">
      <w:pPr>
        <w:rPr>
          <w:sz w:val="18"/>
          <w:szCs w:val="18"/>
        </w:rPr>
      </w:pPr>
      <w:hyperlink r:id="rId23" w:history="1">
        <w:r w:rsidR="00FF53BD">
          <w:rPr>
            <w:rStyle w:val="Hiperpovezava"/>
            <w:sz w:val="18"/>
            <w:szCs w:val="18"/>
          </w:rPr>
          <w:t>http://www.sklad-kadri.si</w:t>
        </w:r>
      </w:hyperlink>
    </w:p>
    <w:p w:rsidR="00FF53BD" w:rsidRDefault="00063300" w:rsidP="00FF53BD">
      <w:pPr>
        <w:rPr>
          <w:sz w:val="18"/>
          <w:szCs w:val="18"/>
        </w:rPr>
      </w:pPr>
      <w:hyperlink r:id="rId24" w:history="1">
        <w:r w:rsidR="00FF53BD">
          <w:rPr>
            <w:rStyle w:val="Hiperpovezava"/>
            <w:sz w:val="18"/>
            <w:szCs w:val="18"/>
          </w:rPr>
          <w:t>http://www.rra-koroska.si/si/</w:t>
        </w:r>
      </w:hyperlink>
    </w:p>
    <w:p w:rsidR="00FF53BD" w:rsidRDefault="00FF53BD" w:rsidP="00FF53BD">
      <w:pPr>
        <w:rPr>
          <w:sz w:val="18"/>
          <w:szCs w:val="18"/>
        </w:rPr>
      </w:pPr>
    </w:p>
    <w:p w:rsidR="00FF53BD" w:rsidRDefault="00FF53BD" w:rsidP="00FF53BD">
      <w:pPr>
        <w:autoSpaceDE w:val="0"/>
        <w:autoSpaceDN w:val="0"/>
        <w:rPr>
          <w:b/>
          <w:bCs/>
          <w:sz w:val="18"/>
          <w:szCs w:val="18"/>
        </w:rPr>
      </w:pPr>
      <w:r>
        <w:rPr>
          <w:b/>
          <w:bCs/>
          <w:sz w:val="18"/>
          <w:szCs w:val="18"/>
        </w:rPr>
        <w:t>POMOČ PRI REŠEVANJU OSEBNIH TEŽAV</w:t>
      </w:r>
    </w:p>
    <w:p w:rsidR="00FF53BD" w:rsidRDefault="00FF53BD" w:rsidP="00FF53BD">
      <w:pPr>
        <w:autoSpaceDE w:val="0"/>
        <w:autoSpaceDN w:val="0"/>
        <w:rPr>
          <w:sz w:val="18"/>
          <w:szCs w:val="18"/>
        </w:rPr>
      </w:pPr>
    </w:p>
    <w:p w:rsidR="00FF53BD" w:rsidRDefault="00063300" w:rsidP="00FF53BD">
      <w:pPr>
        <w:autoSpaceDE w:val="0"/>
        <w:autoSpaceDN w:val="0"/>
        <w:rPr>
          <w:sz w:val="18"/>
          <w:szCs w:val="18"/>
        </w:rPr>
      </w:pPr>
      <w:hyperlink r:id="rId25" w:history="1">
        <w:r w:rsidR="00FF53BD">
          <w:rPr>
            <w:rStyle w:val="Hiperpovezava"/>
            <w:sz w:val="18"/>
            <w:szCs w:val="18"/>
          </w:rPr>
          <w:t>www.posvet.org</w:t>
        </w:r>
      </w:hyperlink>
    </w:p>
    <w:p w:rsidR="00FF53BD" w:rsidRDefault="00063300" w:rsidP="00FF53BD">
      <w:pPr>
        <w:autoSpaceDE w:val="0"/>
        <w:autoSpaceDN w:val="0"/>
        <w:rPr>
          <w:sz w:val="18"/>
          <w:szCs w:val="18"/>
        </w:rPr>
      </w:pPr>
      <w:hyperlink r:id="rId26" w:history="1">
        <w:r w:rsidR="00FF53BD">
          <w:rPr>
            <w:rStyle w:val="Hiperpovezava"/>
            <w:sz w:val="18"/>
            <w:szCs w:val="18"/>
          </w:rPr>
          <w:t>http://www.scoms-lj.si</w:t>
        </w:r>
      </w:hyperlink>
    </w:p>
    <w:p w:rsidR="00FF53BD" w:rsidRDefault="00063300" w:rsidP="00FF53BD">
      <w:pPr>
        <w:autoSpaceDE w:val="0"/>
        <w:autoSpaceDN w:val="0"/>
        <w:rPr>
          <w:sz w:val="18"/>
          <w:szCs w:val="18"/>
        </w:rPr>
      </w:pPr>
      <w:hyperlink r:id="rId27" w:history="1">
        <w:r w:rsidR="00FF53BD">
          <w:rPr>
            <w:rStyle w:val="Hiperpovezava"/>
            <w:sz w:val="18"/>
            <w:szCs w:val="18"/>
          </w:rPr>
          <w:t>http://www.svet-center-mb.si</w:t>
        </w:r>
      </w:hyperlink>
    </w:p>
    <w:p w:rsidR="00FF53BD" w:rsidRDefault="00063300" w:rsidP="00FF53BD">
      <w:pPr>
        <w:autoSpaceDE w:val="0"/>
        <w:autoSpaceDN w:val="0"/>
        <w:rPr>
          <w:sz w:val="18"/>
          <w:szCs w:val="18"/>
        </w:rPr>
      </w:pPr>
      <w:hyperlink r:id="rId28" w:history="1">
        <w:r w:rsidR="00FF53BD">
          <w:rPr>
            <w:rStyle w:val="Hiperpovezava"/>
            <w:sz w:val="18"/>
            <w:szCs w:val="18"/>
          </w:rPr>
          <w:t>http://www.tosemjaz.net</w:t>
        </w:r>
      </w:hyperlink>
    </w:p>
    <w:p w:rsidR="00FF53BD" w:rsidRDefault="00063300" w:rsidP="00FF53BD">
      <w:pPr>
        <w:autoSpaceDE w:val="0"/>
        <w:autoSpaceDN w:val="0"/>
        <w:rPr>
          <w:sz w:val="18"/>
          <w:szCs w:val="18"/>
        </w:rPr>
      </w:pPr>
      <w:hyperlink r:id="rId29" w:history="1">
        <w:r w:rsidR="00FF53BD">
          <w:rPr>
            <w:rStyle w:val="Hiperpovezava"/>
            <w:sz w:val="18"/>
            <w:szCs w:val="18"/>
          </w:rPr>
          <w:t>http://www.e-tom.si</w:t>
        </w:r>
      </w:hyperlink>
    </w:p>
    <w:p w:rsidR="00FF53BD" w:rsidRDefault="00063300" w:rsidP="00FF53BD">
      <w:pPr>
        <w:autoSpaceDE w:val="0"/>
        <w:autoSpaceDN w:val="0"/>
        <w:rPr>
          <w:sz w:val="18"/>
          <w:szCs w:val="18"/>
        </w:rPr>
      </w:pPr>
      <w:hyperlink r:id="rId30" w:history="1">
        <w:r w:rsidR="00FF53BD">
          <w:rPr>
            <w:rStyle w:val="Hiperpovezava"/>
            <w:sz w:val="18"/>
            <w:szCs w:val="18"/>
          </w:rPr>
          <w:t>https://www.zd-ravne.si/ordinacijski-casi/zp-prevalje/center-za-dusevno-zdravje-otrok-in-mladine-cdzom</w:t>
        </w:r>
      </w:hyperlink>
      <w:r w:rsidR="00FF53BD">
        <w:rPr>
          <w:sz w:val="18"/>
          <w:szCs w:val="18"/>
        </w:rPr>
        <w:t xml:space="preserve"> </w:t>
      </w:r>
    </w:p>
    <w:p w:rsidR="00FF53BD" w:rsidRDefault="00FF53BD">
      <w:pPr>
        <w:rPr>
          <w:rFonts w:asciiTheme="minorHAnsi" w:hAnsiTheme="minorHAnsi" w:cstheme="minorHAnsi"/>
          <w:b/>
          <w:sz w:val="18"/>
          <w:szCs w:val="18"/>
        </w:rPr>
      </w:pPr>
      <w:r>
        <w:rPr>
          <w:rFonts w:asciiTheme="minorHAnsi" w:hAnsiTheme="minorHAnsi" w:cstheme="minorHAnsi"/>
          <w:b/>
          <w:sz w:val="18"/>
          <w:szCs w:val="18"/>
        </w:rPr>
        <w:br w:type="page"/>
      </w:r>
    </w:p>
    <w:p w:rsidR="004C23A4" w:rsidRPr="00E37C55" w:rsidRDefault="004C23A4" w:rsidP="004C23A4">
      <w:pPr>
        <w:pStyle w:val="Glava"/>
        <w:tabs>
          <w:tab w:val="clear" w:pos="4536"/>
          <w:tab w:val="clear" w:pos="9072"/>
        </w:tabs>
        <w:rPr>
          <w:rFonts w:asciiTheme="minorHAnsi" w:hAnsiTheme="minorHAnsi" w:cstheme="minorHAnsi"/>
          <w:sz w:val="18"/>
          <w:szCs w:val="18"/>
        </w:rPr>
      </w:pPr>
      <w:r w:rsidRPr="00E37C55">
        <w:rPr>
          <w:rFonts w:asciiTheme="minorHAnsi" w:hAnsiTheme="minorHAnsi" w:cstheme="minorHAnsi"/>
          <w:b/>
          <w:sz w:val="18"/>
          <w:szCs w:val="18"/>
        </w:rPr>
        <w:lastRenderedPageBreak/>
        <w:t>KAZALO</w:t>
      </w:r>
    </w:p>
    <w:p w:rsidR="004C23A4" w:rsidRPr="00E37C55" w:rsidRDefault="004C23A4" w:rsidP="004C23A4">
      <w:pPr>
        <w:rPr>
          <w:rFonts w:asciiTheme="minorHAnsi" w:hAnsiTheme="minorHAnsi" w:cstheme="minorHAnsi"/>
          <w:sz w:val="18"/>
          <w:szCs w:val="18"/>
        </w:rPr>
      </w:pPr>
    </w:p>
    <w:p w:rsidR="004C23A4" w:rsidRPr="00E37C55" w:rsidRDefault="004C23A4" w:rsidP="004C23A4">
      <w:pPr>
        <w:pStyle w:val="Kazalovsebine1"/>
        <w:spacing w:line="240" w:lineRule="auto"/>
        <w:rPr>
          <w:rFonts w:asciiTheme="minorHAnsi" w:eastAsiaTheme="minorEastAsia" w:hAnsiTheme="minorHAnsi" w:cstheme="minorHAnsi"/>
          <w:b w:val="0"/>
          <w:bCs w:val="0"/>
          <w:caps w:val="0"/>
          <w:noProof/>
          <w:sz w:val="18"/>
          <w:szCs w:val="18"/>
        </w:rPr>
      </w:pPr>
      <w:r w:rsidRPr="00E37C55">
        <w:rPr>
          <w:rFonts w:asciiTheme="minorHAnsi" w:hAnsiTheme="minorHAnsi" w:cstheme="minorHAnsi"/>
          <w:b w:val="0"/>
          <w:sz w:val="18"/>
          <w:szCs w:val="18"/>
        </w:rPr>
        <w:fldChar w:fldCharType="begin"/>
      </w:r>
      <w:r w:rsidRPr="00E37C55">
        <w:rPr>
          <w:rFonts w:asciiTheme="minorHAnsi" w:hAnsiTheme="minorHAnsi" w:cstheme="minorHAnsi"/>
          <w:b w:val="0"/>
          <w:sz w:val="18"/>
          <w:szCs w:val="18"/>
        </w:rPr>
        <w:instrText xml:space="preserve"> TOC \o "1-1" \h \z \u </w:instrText>
      </w:r>
      <w:r w:rsidRPr="00E37C55">
        <w:rPr>
          <w:rFonts w:asciiTheme="minorHAnsi" w:hAnsiTheme="minorHAnsi" w:cstheme="minorHAnsi"/>
          <w:b w:val="0"/>
          <w:sz w:val="18"/>
          <w:szCs w:val="18"/>
        </w:rPr>
        <w:fldChar w:fldCharType="separate"/>
      </w:r>
      <w:hyperlink w:anchor="_Toc526168205" w:history="1">
        <w:r w:rsidRPr="00E37C55">
          <w:rPr>
            <w:rStyle w:val="Hiperpovezava"/>
            <w:rFonts w:asciiTheme="minorHAnsi" w:hAnsiTheme="minorHAnsi" w:cstheme="minorHAnsi"/>
            <w:noProof/>
            <w:color w:val="auto"/>
            <w:sz w:val="18"/>
            <w:szCs w:val="18"/>
          </w:rPr>
          <w:t>OSEBNA IZKAZNICA ŠOLE</w:t>
        </w:r>
        <w:r w:rsidRPr="00E37C55">
          <w:rPr>
            <w:rFonts w:asciiTheme="minorHAnsi" w:hAnsiTheme="minorHAnsi" w:cstheme="minorHAnsi"/>
            <w:noProof/>
            <w:webHidden/>
            <w:sz w:val="18"/>
            <w:szCs w:val="18"/>
          </w:rPr>
          <w:tab/>
        </w:r>
        <w:r w:rsidRPr="00E37C55">
          <w:rPr>
            <w:rFonts w:asciiTheme="minorHAnsi" w:hAnsiTheme="minorHAnsi" w:cstheme="minorHAnsi"/>
            <w:noProof/>
            <w:webHidden/>
            <w:sz w:val="18"/>
            <w:szCs w:val="18"/>
          </w:rPr>
          <w:fldChar w:fldCharType="begin"/>
        </w:r>
        <w:r w:rsidRPr="00E37C55">
          <w:rPr>
            <w:rFonts w:asciiTheme="minorHAnsi" w:hAnsiTheme="minorHAnsi" w:cstheme="minorHAnsi"/>
            <w:noProof/>
            <w:webHidden/>
            <w:sz w:val="18"/>
            <w:szCs w:val="18"/>
          </w:rPr>
          <w:instrText xml:space="preserve"> PAGEREF _Toc526168205 \h </w:instrText>
        </w:r>
        <w:r w:rsidRPr="00E37C55">
          <w:rPr>
            <w:rFonts w:asciiTheme="minorHAnsi" w:hAnsiTheme="minorHAnsi" w:cstheme="minorHAnsi"/>
            <w:noProof/>
            <w:webHidden/>
            <w:sz w:val="18"/>
            <w:szCs w:val="18"/>
          </w:rPr>
        </w:r>
        <w:r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2</w:t>
        </w:r>
        <w:r w:rsidRPr="00E37C55">
          <w:rPr>
            <w:rFonts w:asciiTheme="minorHAnsi" w:hAnsiTheme="minorHAnsi" w:cstheme="minorHAnsi"/>
            <w:noProof/>
            <w:webHidden/>
            <w:sz w:val="18"/>
            <w:szCs w:val="18"/>
          </w:rPr>
          <w:fldChar w:fldCharType="end"/>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6" w:history="1">
        <w:r w:rsidR="004C23A4" w:rsidRPr="00E37C55">
          <w:rPr>
            <w:rStyle w:val="Hiperpovezava"/>
            <w:rFonts w:asciiTheme="minorHAnsi" w:hAnsiTheme="minorHAnsi" w:cstheme="minorHAnsi"/>
            <w:noProof/>
            <w:color w:val="auto"/>
            <w:sz w:val="18"/>
            <w:szCs w:val="18"/>
          </w:rPr>
          <w:t>ORGANIZACIJA DELA</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_Toc526168206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3</w:t>
        </w:r>
        <w:r w:rsidR="004C23A4" w:rsidRPr="00E37C55">
          <w:rPr>
            <w:rFonts w:asciiTheme="minorHAnsi" w:hAnsiTheme="minorHAnsi" w:cstheme="minorHAnsi"/>
            <w:noProof/>
            <w:webHidden/>
            <w:sz w:val="18"/>
            <w:szCs w:val="18"/>
          </w:rPr>
          <w:fldChar w:fldCharType="end"/>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7" w:history="1">
        <w:r w:rsidR="004C23A4" w:rsidRPr="00E37C55">
          <w:rPr>
            <w:rStyle w:val="Hiperpovezava"/>
            <w:rFonts w:asciiTheme="minorHAnsi" w:hAnsiTheme="minorHAnsi" w:cstheme="minorHAnsi"/>
            <w:noProof/>
            <w:color w:val="auto"/>
            <w:sz w:val="18"/>
            <w:szCs w:val="18"/>
          </w:rPr>
          <w:t>ŠOLSKI ORGANI IN DELAVCI ŠOLE</w:t>
        </w:r>
        <w:r w:rsidR="004C23A4" w:rsidRPr="00E37C55">
          <w:rPr>
            <w:rFonts w:asciiTheme="minorHAnsi" w:hAnsiTheme="minorHAnsi" w:cstheme="minorHAnsi"/>
            <w:noProof/>
            <w:webHidden/>
            <w:sz w:val="18"/>
            <w:szCs w:val="18"/>
          </w:rPr>
          <w:tab/>
        </w:r>
      </w:hyperlink>
      <w:r w:rsidR="009651FE">
        <w:rPr>
          <w:rFonts w:asciiTheme="minorHAnsi" w:hAnsiTheme="minorHAnsi" w:cstheme="minorHAnsi"/>
          <w:noProof/>
          <w:sz w:val="18"/>
          <w:szCs w:val="18"/>
        </w:rPr>
        <w:t>6</w:t>
      </w:r>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8" w:history="1">
        <w:r w:rsidR="004C23A4" w:rsidRPr="00E37C55">
          <w:rPr>
            <w:rStyle w:val="Hiperpovezava"/>
            <w:rFonts w:asciiTheme="minorHAnsi" w:hAnsiTheme="minorHAnsi" w:cstheme="minorHAnsi"/>
            <w:noProof/>
            <w:color w:val="auto"/>
            <w:sz w:val="18"/>
            <w:szCs w:val="18"/>
          </w:rPr>
          <w:t>SODELOVANJE S STARŠI</w:t>
        </w:r>
        <w:r w:rsidR="004C23A4" w:rsidRPr="00E37C55">
          <w:rPr>
            <w:rFonts w:asciiTheme="minorHAnsi" w:hAnsiTheme="minorHAnsi" w:cstheme="minorHAnsi"/>
            <w:noProof/>
            <w:webHidden/>
            <w:sz w:val="18"/>
            <w:szCs w:val="18"/>
          </w:rPr>
          <w:tab/>
          <w:t>9</w:t>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9" w:history="1">
        <w:r w:rsidR="004C23A4" w:rsidRPr="00E37C55">
          <w:rPr>
            <w:rStyle w:val="Hiperpovezava"/>
            <w:rFonts w:asciiTheme="minorHAnsi" w:hAnsiTheme="minorHAnsi" w:cstheme="minorHAnsi"/>
            <w:noProof/>
            <w:color w:val="auto"/>
            <w:sz w:val="18"/>
            <w:szCs w:val="18"/>
          </w:rPr>
          <w:t>GIMNAZIJSKI PROGRAMI, PROGRAM FARMACEVTSKI TEHNIK  - PREDMETNIKI</w:t>
        </w:r>
        <w:r w:rsidR="009651FE">
          <w:rPr>
            <w:rFonts w:asciiTheme="minorHAnsi" w:hAnsiTheme="minorHAnsi" w:cstheme="minorHAnsi"/>
            <w:noProof/>
            <w:webHidden/>
            <w:sz w:val="18"/>
            <w:szCs w:val="18"/>
          </w:rPr>
          <w:tab/>
        </w:r>
      </w:hyperlink>
      <w:r w:rsidR="009651FE">
        <w:rPr>
          <w:rFonts w:asciiTheme="minorHAnsi" w:hAnsiTheme="minorHAnsi" w:cstheme="minorHAnsi"/>
          <w:noProof/>
          <w:sz w:val="18"/>
          <w:szCs w:val="18"/>
        </w:rPr>
        <w:t>9</w:t>
      </w:r>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0" w:history="1">
        <w:r w:rsidR="004C23A4" w:rsidRPr="00E37C55">
          <w:rPr>
            <w:rStyle w:val="Hiperpovezava"/>
            <w:rFonts w:asciiTheme="minorHAnsi" w:hAnsiTheme="minorHAnsi" w:cstheme="minorHAnsi"/>
            <w:noProof/>
            <w:color w:val="auto"/>
            <w:sz w:val="18"/>
            <w:szCs w:val="18"/>
          </w:rPr>
          <w:t>MATURA</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_Toc526168210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15</w:t>
        </w:r>
        <w:r w:rsidR="004C23A4" w:rsidRPr="00E37C55">
          <w:rPr>
            <w:rFonts w:asciiTheme="minorHAnsi" w:hAnsiTheme="minorHAnsi" w:cstheme="minorHAnsi"/>
            <w:noProof/>
            <w:webHidden/>
            <w:sz w:val="18"/>
            <w:szCs w:val="18"/>
          </w:rPr>
          <w:fldChar w:fldCharType="end"/>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1" w:history="1">
        <w:r w:rsidR="004C23A4" w:rsidRPr="00E37C55">
          <w:rPr>
            <w:rStyle w:val="Hiperpovezava"/>
            <w:rFonts w:asciiTheme="minorHAnsi" w:hAnsiTheme="minorHAnsi" w:cstheme="minorHAnsi"/>
            <w:noProof/>
            <w:color w:val="auto"/>
            <w:sz w:val="18"/>
            <w:szCs w:val="18"/>
          </w:rPr>
          <w:t>OBVEZNE IZBIRNE VSEBINE</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_Toc526168211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19</w:t>
        </w:r>
        <w:r w:rsidR="004C23A4" w:rsidRPr="00E37C55">
          <w:rPr>
            <w:rFonts w:asciiTheme="minorHAnsi" w:hAnsiTheme="minorHAnsi" w:cstheme="minorHAnsi"/>
            <w:noProof/>
            <w:webHidden/>
            <w:sz w:val="18"/>
            <w:szCs w:val="18"/>
          </w:rPr>
          <w:fldChar w:fldCharType="end"/>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2" w:history="1">
        <w:r w:rsidR="004C23A4" w:rsidRPr="00E37C55">
          <w:rPr>
            <w:rStyle w:val="Hiperpovezava"/>
            <w:rFonts w:asciiTheme="minorHAnsi" w:hAnsiTheme="minorHAnsi" w:cstheme="minorHAnsi"/>
            <w:noProof/>
            <w:color w:val="auto"/>
            <w:sz w:val="18"/>
            <w:szCs w:val="18"/>
          </w:rPr>
          <w:t>ŠOLSKI KOLEDAR, NEKATERE DEJAVNOSTI</w:t>
        </w:r>
        <w:r w:rsidR="009651FE">
          <w:rPr>
            <w:rStyle w:val="Hiperpovezava"/>
            <w:rFonts w:asciiTheme="minorHAnsi" w:hAnsiTheme="minorHAnsi" w:cstheme="minorHAnsi"/>
            <w:noProof/>
            <w:color w:val="auto"/>
            <w:sz w:val="18"/>
            <w:szCs w:val="18"/>
          </w:rPr>
          <w:tab/>
          <w:t>22</w:t>
        </w:r>
        <w:r w:rsidR="004C23A4" w:rsidRPr="00E37C55">
          <w:rPr>
            <w:rFonts w:asciiTheme="minorHAnsi" w:hAnsiTheme="minorHAnsi" w:cstheme="minorHAnsi"/>
            <w:noProof/>
            <w:webHidden/>
            <w:sz w:val="18"/>
            <w:szCs w:val="18"/>
          </w:rPr>
          <w:tab/>
        </w:r>
      </w:hyperlink>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3" w:history="1">
        <w:r w:rsidR="004C23A4" w:rsidRPr="00E37C55">
          <w:rPr>
            <w:rStyle w:val="Hiperpovezava"/>
            <w:rFonts w:asciiTheme="minorHAnsi" w:hAnsiTheme="minorHAnsi" w:cstheme="minorHAnsi"/>
            <w:noProof/>
            <w:color w:val="auto"/>
            <w:sz w:val="18"/>
            <w:szCs w:val="18"/>
          </w:rPr>
          <w:t>OCENJEVALNA OBDOBJA</w:t>
        </w:r>
        <w:r w:rsidR="004C23A4" w:rsidRPr="00E37C55">
          <w:rPr>
            <w:rFonts w:asciiTheme="minorHAnsi" w:hAnsiTheme="minorHAnsi" w:cstheme="minorHAnsi"/>
            <w:noProof/>
            <w:webHidden/>
            <w:sz w:val="18"/>
            <w:szCs w:val="18"/>
          </w:rPr>
          <w:tab/>
          <w:t>2</w:t>
        </w:r>
      </w:hyperlink>
      <w:r w:rsidR="00A65331">
        <w:rPr>
          <w:rFonts w:asciiTheme="minorHAnsi" w:hAnsiTheme="minorHAnsi" w:cstheme="minorHAnsi"/>
          <w:noProof/>
          <w:sz w:val="18"/>
          <w:szCs w:val="18"/>
        </w:rPr>
        <w:t>3</w:t>
      </w:r>
    </w:p>
    <w:p w:rsidR="004C23A4" w:rsidRPr="00E37C55" w:rsidRDefault="00063300"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4" w:history="1">
        <w:r w:rsidR="004C23A4" w:rsidRPr="00E37C55">
          <w:rPr>
            <w:rStyle w:val="Hiperpovezava"/>
            <w:rFonts w:asciiTheme="minorHAnsi" w:hAnsiTheme="minorHAnsi" w:cstheme="minorHAnsi"/>
            <w:noProof/>
            <w:color w:val="auto"/>
            <w:sz w:val="18"/>
            <w:szCs w:val="18"/>
          </w:rPr>
          <w:t>SKLADI, PROJEKTI, INTERESNE DEJAVNOSTI</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_Toc526168214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24</w:t>
        </w:r>
        <w:r w:rsidR="004C23A4" w:rsidRPr="00E37C55">
          <w:rPr>
            <w:rFonts w:asciiTheme="minorHAnsi" w:hAnsiTheme="minorHAnsi" w:cstheme="minorHAnsi"/>
            <w:noProof/>
            <w:webHidden/>
            <w:sz w:val="18"/>
            <w:szCs w:val="18"/>
          </w:rPr>
          <w:fldChar w:fldCharType="end"/>
        </w:r>
      </w:hyperlink>
    </w:p>
    <w:p w:rsidR="004C23A4" w:rsidRDefault="00063300" w:rsidP="004C23A4">
      <w:pPr>
        <w:pStyle w:val="Kazalovsebine1"/>
        <w:spacing w:line="240" w:lineRule="auto"/>
        <w:rPr>
          <w:rFonts w:asciiTheme="minorHAnsi" w:hAnsiTheme="minorHAnsi" w:cstheme="minorHAnsi"/>
          <w:noProof/>
          <w:sz w:val="18"/>
          <w:szCs w:val="18"/>
        </w:rPr>
      </w:pPr>
      <w:hyperlink w:anchor="_Toc526168215" w:history="1">
        <w:r w:rsidR="004C23A4" w:rsidRPr="00E37C55">
          <w:rPr>
            <w:rStyle w:val="Hiperpovezava"/>
            <w:rFonts w:asciiTheme="minorHAnsi" w:hAnsiTheme="minorHAnsi" w:cstheme="minorHAnsi"/>
            <w:noProof/>
            <w:color w:val="auto"/>
            <w:sz w:val="18"/>
            <w:szCs w:val="18"/>
          </w:rPr>
          <w:t>OSEBNA BELEŽKA DIJAKA</w:t>
        </w:r>
        <w:r w:rsidR="004C23A4" w:rsidRPr="00E37C55">
          <w:rPr>
            <w:rFonts w:asciiTheme="minorHAnsi" w:hAnsiTheme="minorHAnsi" w:cstheme="minorHAnsi"/>
            <w:noProof/>
            <w:webHidden/>
            <w:sz w:val="18"/>
            <w:szCs w:val="18"/>
          </w:rPr>
          <w:tab/>
        </w:r>
      </w:hyperlink>
      <w:r w:rsidR="0016354F">
        <w:rPr>
          <w:rFonts w:asciiTheme="minorHAnsi" w:hAnsiTheme="minorHAnsi" w:cstheme="minorHAnsi"/>
          <w:noProof/>
          <w:sz w:val="18"/>
          <w:szCs w:val="18"/>
        </w:rPr>
        <w:t>39</w:t>
      </w:r>
    </w:p>
    <w:p w:rsidR="0016354F" w:rsidRPr="0016354F" w:rsidRDefault="0016354F" w:rsidP="0016354F">
      <w:pPr>
        <w:rPr>
          <w:rFonts w:eastAsiaTheme="minorEastAsia"/>
          <w:sz w:val="18"/>
          <w:szCs w:val="18"/>
        </w:rPr>
      </w:pPr>
      <w:r w:rsidRPr="0016354F">
        <w:rPr>
          <w:rFonts w:asciiTheme="minorHAnsi" w:hAnsiTheme="minorHAnsi" w:cstheme="minorHAnsi"/>
          <w:b/>
          <w:sz w:val="18"/>
          <w:szCs w:val="18"/>
        </w:rPr>
        <w:t>KOLEDAR - ŠOLSKO LETO 2023/2024</w:t>
      </w:r>
      <w:r w:rsidRPr="0016354F">
        <w:rPr>
          <w:rFonts w:asciiTheme="minorHAnsi" w:hAnsiTheme="minorHAnsi" w:cstheme="minorHAnsi"/>
          <w:b/>
          <w:sz w:val="18"/>
          <w:szCs w:val="18"/>
        </w:rPr>
        <w:tab/>
      </w:r>
      <w:r w:rsidRPr="0016354F">
        <w:rPr>
          <w:rFonts w:asciiTheme="minorHAnsi" w:hAnsiTheme="minorHAnsi" w:cstheme="minorHAnsi"/>
          <w:b/>
          <w:sz w:val="18"/>
          <w:szCs w:val="18"/>
        </w:rPr>
        <w:tab/>
      </w:r>
      <w:r w:rsidRPr="0016354F">
        <w:rPr>
          <w:rFonts w:asciiTheme="minorHAnsi" w:hAnsiTheme="minorHAnsi" w:cstheme="minorHAnsi"/>
          <w:b/>
          <w:sz w:val="18"/>
          <w:szCs w:val="18"/>
        </w:rPr>
        <w:tab/>
      </w:r>
      <w:r w:rsidRPr="0016354F">
        <w:rPr>
          <w:rFonts w:asciiTheme="minorHAnsi" w:hAnsiTheme="minorHAnsi" w:cstheme="minorHAnsi"/>
          <w:b/>
          <w:sz w:val="18"/>
          <w:szCs w:val="18"/>
        </w:rPr>
        <w:tab/>
      </w:r>
      <w:r w:rsidRPr="0016354F">
        <w:rPr>
          <w:rFonts w:asciiTheme="minorHAnsi" w:hAnsiTheme="minorHAnsi" w:cstheme="minorHAnsi"/>
          <w:b/>
          <w:sz w:val="18"/>
          <w:szCs w:val="18"/>
        </w:rPr>
        <w:tab/>
        <w:t xml:space="preserve">      40</w:t>
      </w:r>
    </w:p>
    <w:p w:rsidR="004C23A4" w:rsidRDefault="00063300" w:rsidP="004C23A4">
      <w:pPr>
        <w:pStyle w:val="Kazalovsebine1"/>
        <w:spacing w:line="240" w:lineRule="auto"/>
        <w:rPr>
          <w:rFonts w:asciiTheme="minorHAnsi" w:hAnsiTheme="minorHAnsi" w:cstheme="minorHAnsi"/>
          <w:noProof/>
          <w:sz w:val="18"/>
          <w:szCs w:val="18"/>
        </w:rPr>
      </w:pPr>
      <w:hyperlink w:anchor="_Toc526168216" w:history="1">
        <w:r w:rsidR="004C23A4" w:rsidRPr="00E37C55">
          <w:rPr>
            <w:rStyle w:val="Hiperpovezava"/>
            <w:rFonts w:asciiTheme="minorHAnsi" w:hAnsiTheme="minorHAnsi" w:cstheme="minorHAnsi"/>
            <w:noProof/>
            <w:color w:val="auto"/>
            <w:sz w:val="18"/>
            <w:szCs w:val="18"/>
          </w:rPr>
          <w:t>ŠOLSKA PRAVILA</w:t>
        </w:r>
        <w:r w:rsidR="004C23A4" w:rsidRPr="00E37C55">
          <w:rPr>
            <w:rFonts w:asciiTheme="minorHAnsi" w:hAnsiTheme="minorHAnsi" w:cstheme="minorHAnsi"/>
            <w:noProof/>
            <w:webHidden/>
            <w:sz w:val="18"/>
            <w:szCs w:val="18"/>
          </w:rPr>
          <w:tab/>
        </w:r>
        <w:r w:rsidR="009651FE">
          <w:rPr>
            <w:rFonts w:asciiTheme="minorHAnsi" w:hAnsiTheme="minorHAnsi" w:cstheme="minorHAnsi"/>
            <w:noProof/>
            <w:webHidden/>
            <w:sz w:val="18"/>
            <w:szCs w:val="18"/>
          </w:rPr>
          <w:t>5</w:t>
        </w:r>
      </w:hyperlink>
      <w:r w:rsidR="0016354F">
        <w:rPr>
          <w:rFonts w:asciiTheme="minorHAnsi" w:hAnsiTheme="minorHAnsi" w:cstheme="minorHAnsi"/>
          <w:noProof/>
          <w:sz w:val="18"/>
          <w:szCs w:val="18"/>
        </w:rPr>
        <w:t>4</w:t>
      </w:r>
    </w:p>
    <w:p w:rsidR="009651FE" w:rsidRPr="009651FE" w:rsidRDefault="009651FE" w:rsidP="009651FE">
      <w:pPr>
        <w:rPr>
          <w:rFonts w:asciiTheme="minorHAnsi" w:eastAsiaTheme="minorEastAsia" w:hAnsiTheme="minorHAnsi" w:cstheme="minorHAnsi"/>
          <w:b/>
          <w:sz w:val="18"/>
          <w:szCs w:val="18"/>
        </w:rPr>
      </w:pPr>
      <w:r w:rsidRPr="009651FE">
        <w:rPr>
          <w:rFonts w:asciiTheme="minorHAnsi" w:eastAsiaTheme="minorEastAsia" w:hAnsiTheme="minorHAnsi" w:cstheme="minorHAnsi"/>
          <w:b/>
          <w:sz w:val="18"/>
          <w:szCs w:val="18"/>
        </w:rPr>
        <w:t>ELEKTRONSKI NASLOVI</w:t>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t xml:space="preserve">                 </w:t>
      </w:r>
      <w:r>
        <w:rPr>
          <w:rFonts w:asciiTheme="minorHAnsi" w:eastAsiaTheme="minorEastAsia" w:hAnsiTheme="minorHAnsi" w:cstheme="minorHAnsi"/>
          <w:b/>
          <w:sz w:val="18"/>
          <w:szCs w:val="18"/>
        </w:rPr>
        <w:t xml:space="preserve">                        </w:t>
      </w:r>
      <w:r w:rsidRPr="009651FE">
        <w:rPr>
          <w:rFonts w:asciiTheme="minorHAnsi" w:eastAsiaTheme="minorEastAsia" w:hAnsiTheme="minorHAnsi" w:cstheme="minorHAnsi"/>
          <w:b/>
          <w:sz w:val="18"/>
          <w:szCs w:val="18"/>
        </w:rPr>
        <w:t>6</w:t>
      </w:r>
      <w:r w:rsidR="0016354F">
        <w:rPr>
          <w:rFonts w:asciiTheme="minorHAnsi" w:eastAsiaTheme="minorEastAsia" w:hAnsiTheme="minorHAnsi" w:cstheme="minorHAnsi"/>
          <w:b/>
          <w:sz w:val="18"/>
          <w:szCs w:val="18"/>
        </w:rPr>
        <w:t>8</w:t>
      </w:r>
      <w:r w:rsidRPr="009651FE">
        <w:rPr>
          <w:rFonts w:asciiTheme="minorHAnsi" w:eastAsiaTheme="minorEastAsia" w:hAnsiTheme="minorHAnsi" w:cstheme="minorHAnsi"/>
          <w:b/>
          <w:sz w:val="18"/>
          <w:szCs w:val="18"/>
        </w:rPr>
        <w:tab/>
        <w:t xml:space="preserve"> </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fldChar w:fldCharType="end"/>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 xml:space="preserve">Publikacija </w:t>
      </w:r>
      <w:r w:rsidR="00CB090A" w:rsidRPr="00E37C55">
        <w:rPr>
          <w:rFonts w:asciiTheme="minorHAnsi" w:hAnsiTheme="minorHAnsi" w:cstheme="minorHAnsi"/>
          <w:sz w:val="18"/>
          <w:szCs w:val="18"/>
        </w:rPr>
        <w:t>2023</w:t>
      </w:r>
      <w:r w:rsidRPr="00E37C55">
        <w:rPr>
          <w:rFonts w:asciiTheme="minorHAnsi" w:hAnsiTheme="minorHAnsi" w:cstheme="minorHAnsi"/>
          <w:sz w:val="18"/>
          <w:szCs w:val="18"/>
        </w:rPr>
        <w:t>/</w:t>
      </w:r>
      <w:r w:rsidR="00CB090A" w:rsidRPr="00E37C55">
        <w:rPr>
          <w:rFonts w:asciiTheme="minorHAnsi" w:hAnsiTheme="minorHAnsi" w:cstheme="minorHAnsi"/>
          <w:sz w:val="18"/>
          <w:szCs w:val="18"/>
        </w:rPr>
        <w:t>2024</w:t>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Šolski center Ravne na Koroškem</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Gimnazija</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Na gradu 4</w:t>
      </w:r>
      <w:bookmarkStart w:id="28" w:name="_GoBack"/>
      <w:bookmarkEnd w:id="28"/>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2390 Ravne na Koroškem</w:t>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 xml:space="preserve">Ravne na Koroškem, september </w:t>
      </w:r>
      <w:r w:rsidR="00CB090A" w:rsidRPr="00E37C55">
        <w:rPr>
          <w:rFonts w:asciiTheme="minorHAnsi" w:hAnsiTheme="minorHAnsi" w:cstheme="minorHAnsi"/>
          <w:sz w:val="18"/>
          <w:szCs w:val="18"/>
        </w:rPr>
        <w:t>2023</w:t>
      </w:r>
    </w:p>
    <w:p w:rsidR="00524040" w:rsidRPr="00E37C55" w:rsidRDefault="00524040" w:rsidP="00F31F4F">
      <w:pPr>
        <w:rPr>
          <w:rFonts w:asciiTheme="minorHAnsi" w:hAnsiTheme="minorHAnsi" w:cstheme="minorHAnsi"/>
          <w:sz w:val="18"/>
          <w:szCs w:val="18"/>
        </w:rPr>
      </w:pPr>
    </w:p>
    <w:sectPr w:rsidR="00524040" w:rsidRPr="00E37C55" w:rsidSect="001E0DA5">
      <w:footerReference w:type="even" r:id="rId31"/>
      <w:footerReference w:type="default" r:id="rId32"/>
      <w:pgSz w:w="8392" w:h="11907" w:code="9"/>
      <w:pgMar w:top="720" w:right="720" w:bottom="720" w:left="720"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20" w:rsidRDefault="00565E20">
      <w:r>
        <w:separator/>
      </w:r>
    </w:p>
  </w:endnote>
  <w:endnote w:type="continuationSeparator" w:id="0">
    <w:p w:rsidR="00565E20" w:rsidRDefault="005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00" w:rsidRDefault="000633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63300" w:rsidRDefault="000633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00" w:rsidRPr="006956BA" w:rsidRDefault="00063300" w:rsidP="006956BA">
    <w:pPr>
      <w:pStyle w:val="Noga"/>
      <w:jc w:val="center"/>
      <w:rPr>
        <w:rFonts w:ascii="Calibri" w:hAnsi="Calibri"/>
        <w:sz w:val="16"/>
      </w:rPr>
    </w:pPr>
    <w:r w:rsidRPr="006956BA">
      <w:rPr>
        <w:rFonts w:ascii="Calibri" w:hAnsi="Calibri"/>
        <w:sz w:val="16"/>
      </w:rPr>
      <w:fldChar w:fldCharType="begin"/>
    </w:r>
    <w:r w:rsidRPr="006956BA">
      <w:rPr>
        <w:rFonts w:ascii="Calibri" w:hAnsi="Calibri"/>
        <w:sz w:val="16"/>
      </w:rPr>
      <w:instrText>PAGE   \* MERGEFORMAT</w:instrText>
    </w:r>
    <w:r w:rsidRPr="006956BA">
      <w:rPr>
        <w:rFonts w:ascii="Calibri" w:hAnsi="Calibri"/>
        <w:sz w:val="16"/>
      </w:rPr>
      <w:fldChar w:fldCharType="separate"/>
    </w:r>
    <w:r w:rsidR="004975DB">
      <w:rPr>
        <w:rFonts w:ascii="Calibri" w:hAnsi="Calibri"/>
        <w:noProof/>
        <w:sz w:val="16"/>
      </w:rPr>
      <w:t>69</w:t>
    </w:r>
    <w:r w:rsidRPr="006956BA">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20" w:rsidRDefault="00565E20">
      <w:r>
        <w:separator/>
      </w:r>
    </w:p>
  </w:footnote>
  <w:footnote w:type="continuationSeparator" w:id="0">
    <w:p w:rsidR="00565E20" w:rsidRDefault="0056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672"/>
    <w:multiLevelType w:val="hybridMultilevel"/>
    <w:tmpl w:val="9EDAAADE"/>
    <w:lvl w:ilvl="0" w:tplc="3DF8B91A">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5A1C17"/>
    <w:multiLevelType w:val="hybridMultilevel"/>
    <w:tmpl w:val="1AEE5DC8"/>
    <w:lvl w:ilvl="0" w:tplc="A49A14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6A6B3C"/>
    <w:multiLevelType w:val="hybridMultilevel"/>
    <w:tmpl w:val="6E146F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D1600"/>
    <w:multiLevelType w:val="multilevel"/>
    <w:tmpl w:val="092AEA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474F6C"/>
    <w:multiLevelType w:val="singleLevel"/>
    <w:tmpl w:val="04240005"/>
    <w:lvl w:ilvl="0">
      <w:start w:val="1"/>
      <w:numFmt w:val="bullet"/>
      <w:lvlText w:val=""/>
      <w:lvlJc w:val="left"/>
      <w:pPr>
        <w:ind w:left="720" w:hanging="360"/>
      </w:pPr>
      <w:rPr>
        <w:rFonts w:ascii="Wingdings" w:hAnsi="Wingdings" w:hint="default"/>
      </w:rPr>
    </w:lvl>
  </w:abstractNum>
  <w:abstractNum w:abstractNumId="5" w15:restartNumberingAfterBreak="0">
    <w:nsid w:val="1061114B"/>
    <w:multiLevelType w:val="multilevel"/>
    <w:tmpl w:val="237E1E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3876667"/>
    <w:multiLevelType w:val="multilevel"/>
    <w:tmpl w:val="9664F7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57C681C"/>
    <w:multiLevelType w:val="multilevel"/>
    <w:tmpl w:val="7C681F48"/>
    <w:lvl w:ilvl="0">
      <w:start w:val="2"/>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5C67614"/>
    <w:multiLevelType w:val="multilevel"/>
    <w:tmpl w:val="76A63F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A044C75"/>
    <w:multiLevelType w:val="hybridMultilevel"/>
    <w:tmpl w:val="BF86FBE4"/>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593E0D"/>
    <w:multiLevelType w:val="multilevel"/>
    <w:tmpl w:val="57EA0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E9E3F7D"/>
    <w:multiLevelType w:val="multilevel"/>
    <w:tmpl w:val="B5F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0325E"/>
    <w:multiLevelType w:val="hybridMultilevel"/>
    <w:tmpl w:val="09A2D960"/>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5F7C9C"/>
    <w:multiLevelType w:val="hybridMultilevel"/>
    <w:tmpl w:val="83B8A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4B05F0"/>
    <w:multiLevelType w:val="multilevel"/>
    <w:tmpl w:val="E7BEF4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9205E2B"/>
    <w:multiLevelType w:val="hybridMultilevel"/>
    <w:tmpl w:val="637AB0FA"/>
    <w:lvl w:ilvl="0" w:tplc="04240005">
      <w:start w:val="1"/>
      <w:numFmt w:val="bullet"/>
      <w:lvlText w:val=""/>
      <w:lvlJc w:val="left"/>
      <w:pPr>
        <w:ind w:left="720" w:hanging="360"/>
      </w:pPr>
      <w:rPr>
        <w:rFonts w:ascii="Wingdings" w:hAnsi="Wingdings" w:hint="default"/>
      </w:rPr>
    </w:lvl>
    <w:lvl w:ilvl="1" w:tplc="091A63C4">
      <w:start w:val="2"/>
      <w:numFmt w:val="bullet"/>
      <w:lvlText w:val="-"/>
      <w:lvlJc w:val="left"/>
      <w:pPr>
        <w:ind w:left="644"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E90CCE"/>
    <w:multiLevelType w:val="multilevel"/>
    <w:tmpl w:val="CF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23685B"/>
    <w:multiLevelType w:val="multilevel"/>
    <w:tmpl w:val="510253D6"/>
    <w:lvl w:ilvl="0">
      <w:numFmt w:val="bullet"/>
      <w:lvlText w:val="–"/>
      <w:lvlJc w:val="left"/>
      <w:pPr>
        <w:ind w:left="720" w:hanging="360"/>
      </w:pPr>
      <w:rPr>
        <w:rFonts w:ascii="Calibri" w:eastAsia="Calibri" w:hAnsi="Calibri" w:cs="Calibri"/>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EE533B8"/>
    <w:multiLevelType w:val="singleLevel"/>
    <w:tmpl w:val="04240011"/>
    <w:lvl w:ilvl="0">
      <w:start w:val="1"/>
      <w:numFmt w:val="decimal"/>
      <w:lvlText w:val="%1)"/>
      <w:lvlJc w:val="left"/>
      <w:pPr>
        <w:ind w:left="720" w:hanging="360"/>
      </w:pPr>
      <w:rPr>
        <w:rFonts w:hint="default"/>
      </w:rPr>
    </w:lvl>
  </w:abstractNum>
  <w:abstractNum w:abstractNumId="19" w15:restartNumberingAfterBreak="0">
    <w:nsid w:val="337A7F14"/>
    <w:multiLevelType w:val="multilevel"/>
    <w:tmpl w:val="13B8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10A6A"/>
    <w:multiLevelType w:val="multilevel"/>
    <w:tmpl w:val="4C5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578CD"/>
    <w:multiLevelType w:val="hybridMultilevel"/>
    <w:tmpl w:val="625CE6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A715B4"/>
    <w:multiLevelType w:val="multilevel"/>
    <w:tmpl w:val="79FE9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6C9424A"/>
    <w:multiLevelType w:val="multilevel"/>
    <w:tmpl w:val="AB7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67F1C"/>
    <w:multiLevelType w:val="hybridMultilevel"/>
    <w:tmpl w:val="366C4A6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DC8378B"/>
    <w:multiLevelType w:val="multilevel"/>
    <w:tmpl w:val="0BD2EFE6"/>
    <w:lvl w:ilvl="0">
      <w:start w:val="1"/>
      <w:numFmt w:val="decimal"/>
      <w:lvlText w:val="%1."/>
      <w:lvlJc w:val="left"/>
      <w:pPr>
        <w:ind w:left="502"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8467FA"/>
    <w:multiLevelType w:val="hybridMultilevel"/>
    <w:tmpl w:val="4716A5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39240C6"/>
    <w:multiLevelType w:val="hybridMultilevel"/>
    <w:tmpl w:val="D0AAC630"/>
    <w:lvl w:ilvl="0" w:tplc="C2A24ECE">
      <w:start w:val="1"/>
      <w:numFmt w:val="decimal"/>
      <w:lvlText w:val="%1."/>
      <w:lvlJc w:val="left"/>
      <w:pPr>
        <w:ind w:left="502"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C53CDE"/>
    <w:multiLevelType w:val="multilevel"/>
    <w:tmpl w:val="AFD64C1A"/>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8B7339B"/>
    <w:multiLevelType w:val="hybridMultilevel"/>
    <w:tmpl w:val="8104F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3449AD"/>
    <w:multiLevelType w:val="hybridMultilevel"/>
    <w:tmpl w:val="88000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8B33A4"/>
    <w:multiLevelType w:val="hybridMultilevel"/>
    <w:tmpl w:val="B5980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631140"/>
    <w:multiLevelType w:val="hybridMultilevel"/>
    <w:tmpl w:val="036C7F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2501C7"/>
    <w:multiLevelType w:val="hybridMultilevel"/>
    <w:tmpl w:val="7F0EAB1C"/>
    <w:lvl w:ilvl="0" w:tplc="0424000F">
      <w:start w:val="1"/>
      <w:numFmt w:val="decimal"/>
      <w:lvlText w:val="%1."/>
      <w:lvlJc w:val="left"/>
      <w:pPr>
        <w:ind w:left="720" w:hanging="360"/>
      </w:pPr>
      <w:rPr>
        <w:rFonts w:hint="default"/>
      </w:rPr>
    </w:lvl>
    <w:lvl w:ilvl="1" w:tplc="2EA4B6AE">
      <w:start w:val="1"/>
      <w:numFmt w:val="decimal"/>
      <w:lvlText w:val="(%2)"/>
      <w:lvlJc w:val="left"/>
      <w:pPr>
        <w:ind w:left="502"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4B22B7"/>
    <w:multiLevelType w:val="hybridMultilevel"/>
    <w:tmpl w:val="EC96F3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2A05E8"/>
    <w:multiLevelType w:val="hybridMultilevel"/>
    <w:tmpl w:val="962210C8"/>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673AC4"/>
    <w:multiLevelType w:val="multilevel"/>
    <w:tmpl w:val="671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0A16B4"/>
    <w:multiLevelType w:val="multilevel"/>
    <w:tmpl w:val="7334032A"/>
    <w:lvl w:ilvl="0">
      <w:numFmt w:val="bullet"/>
      <w:lvlText w:val="–"/>
      <w:lvlJc w:val="left"/>
      <w:pPr>
        <w:ind w:left="720" w:hanging="360"/>
      </w:pPr>
      <w:rPr>
        <w:rFonts w:ascii="Calibri" w:eastAsia="Calibri" w:hAnsi="Calibri" w:cs="Calibri"/>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8597A86"/>
    <w:multiLevelType w:val="hybridMultilevel"/>
    <w:tmpl w:val="7FFC5EE8"/>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B23C4B"/>
    <w:multiLevelType w:val="multilevel"/>
    <w:tmpl w:val="84C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0151CC"/>
    <w:multiLevelType w:val="multilevel"/>
    <w:tmpl w:val="7C3433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7218424C"/>
    <w:multiLevelType w:val="hybridMultilevel"/>
    <w:tmpl w:val="0D885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5D6F22"/>
    <w:multiLevelType w:val="hybridMultilevel"/>
    <w:tmpl w:val="1C50912E"/>
    <w:lvl w:ilvl="0" w:tplc="2378FCB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74A82F1F"/>
    <w:multiLevelType w:val="hybridMultilevel"/>
    <w:tmpl w:val="C8D407C6"/>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A444C1"/>
    <w:multiLevelType w:val="hybridMultilevel"/>
    <w:tmpl w:val="E60AA3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77209C"/>
    <w:multiLevelType w:val="hybridMultilevel"/>
    <w:tmpl w:val="6F1AA3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1C7AAD"/>
    <w:multiLevelType w:val="multilevel"/>
    <w:tmpl w:val="2C9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2"/>
  </w:num>
  <w:num w:numId="4">
    <w:abstractNumId w:val="45"/>
  </w:num>
  <w:num w:numId="5">
    <w:abstractNumId w:val="21"/>
  </w:num>
  <w:num w:numId="6">
    <w:abstractNumId w:val="15"/>
  </w:num>
  <w:num w:numId="7">
    <w:abstractNumId w:val="2"/>
  </w:num>
  <w:num w:numId="8">
    <w:abstractNumId w:val="16"/>
  </w:num>
  <w:num w:numId="9">
    <w:abstractNumId w:val="36"/>
  </w:num>
  <w:num w:numId="10">
    <w:abstractNumId w:val="19"/>
  </w:num>
  <w:num w:numId="11">
    <w:abstractNumId w:val="39"/>
  </w:num>
  <w:num w:numId="12">
    <w:abstractNumId w:val="1"/>
  </w:num>
  <w:num w:numId="13">
    <w:abstractNumId w:val="27"/>
  </w:num>
  <w:num w:numId="14">
    <w:abstractNumId w:val="33"/>
  </w:num>
  <w:num w:numId="15">
    <w:abstractNumId w:val="0"/>
  </w:num>
  <w:num w:numId="16">
    <w:abstractNumId w:val="24"/>
  </w:num>
  <w:num w:numId="17">
    <w:abstractNumId w:val="28"/>
  </w:num>
  <w:num w:numId="18">
    <w:abstractNumId w:val="25"/>
  </w:num>
  <w:num w:numId="19">
    <w:abstractNumId w:val="7"/>
  </w:num>
  <w:num w:numId="20">
    <w:abstractNumId w:val="14"/>
  </w:num>
  <w:num w:numId="21">
    <w:abstractNumId w:val="42"/>
  </w:num>
  <w:num w:numId="22">
    <w:abstractNumId w:val="38"/>
  </w:num>
  <w:num w:numId="23">
    <w:abstractNumId w:val="12"/>
  </w:num>
  <w:num w:numId="24">
    <w:abstractNumId w:val="9"/>
  </w:num>
  <w:num w:numId="25">
    <w:abstractNumId w:val="43"/>
  </w:num>
  <w:num w:numId="26">
    <w:abstractNumId w:val="35"/>
  </w:num>
  <w:num w:numId="27">
    <w:abstractNumId w:val="29"/>
  </w:num>
  <w:num w:numId="28">
    <w:abstractNumId w:val="22"/>
  </w:num>
  <w:num w:numId="29">
    <w:abstractNumId w:val="40"/>
  </w:num>
  <w:num w:numId="30">
    <w:abstractNumId w:val="5"/>
  </w:num>
  <w:num w:numId="31">
    <w:abstractNumId w:val="6"/>
  </w:num>
  <w:num w:numId="32">
    <w:abstractNumId w:val="8"/>
  </w:num>
  <w:num w:numId="33">
    <w:abstractNumId w:val="44"/>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11"/>
  </w:num>
  <w:num w:numId="39">
    <w:abstractNumId w:val="31"/>
  </w:num>
  <w:num w:numId="40">
    <w:abstractNumId w:val="17"/>
  </w:num>
  <w:num w:numId="41">
    <w:abstractNumId w:val="41"/>
  </w:num>
  <w:num w:numId="42">
    <w:abstractNumId w:val="37"/>
  </w:num>
  <w:num w:numId="43">
    <w:abstractNumId w:val="23"/>
  </w:num>
  <w:num w:numId="44">
    <w:abstractNumId w:val="46"/>
  </w:num>
  <w:num w:numId="45">
    <w:abstractNumId w:val="20"/>
  </w:num>
  <w:num w:numId="46">
    <w:abstractNumId w:val="10"/>
  </w:num>
  <w:num w:numId="4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D9"/>
    <w:rsid w:val="0000089E"/>
    <w:rsid w:val="00002803"/>
    <w:rsid w:val="00002F1E"/>
    <w:rsid w:val="000050A7"/>
    <w:rsid w:val="00005F17"/>
    <w:rsid w:val="0000774A"/>
    <w:rsid w:val="00012BBD"/>
    <w:rsid w:val="00016134"/>
    <w:rsid w:val="0001686F"/>
    <w:rsid w:val="00016FC7"/>
    <w:rsid w:val="00021058"/>
    <w:rsid w:val="00021A56"/>
    <w:rsid w:val="0002202C"/>
    <w:rsid w:val="000226FF"/>
    <w:rsid w:val="00022C36"/>
    <w:rsid w:val="00024EDF"/>
    <w:rsid w:val="000259E7"/>
    <w:rsid w:val="00026352"/>
    <w:rsid w:val="0003474C"/>
    <w:rsid w:val="00034992"/>
    <w:rsid w:val="00044313"/>
    <w:rsid w:val="000449E3"/>
    <w:rsid w:val="0004777B"/>
    <w:rsid w:val="00052587"/>
    <w:rsid w:val="00052AD3"/>
    <w:rsid w:val="000564EA"/>
    <w:rsid w:val="00056B76"/>
    <w:rsid w:val="00061411"/>
    <w:rsid w:val="00062EA5"/>
    <w:rsid w:val="00063300"/>
    <w:rsid w:val="00064C37"/>
    <w:rsid w:val="000654DF"/>
    <w:rsid w:val="0006621D"/>
    <w:rsid w:val="00070A1C"/>
    <w:rsid w:val="00076753"/>
    <w:rsid w:val="000856D1"/>
    <w:rsid w:val="00092DA3"/>
    <w:rsid w:val="00093698"/>
    <w:rsid w:val="0009494D"/>
    <w:rsid w:val="000960FC"/>
    <w:rsid w:val="0009690A"/>
    <w:rsid w:val="000A15C4"/>
    <w:rsid w:val="000A2C14"/>
    <w:rsid w:val="000A6FB5"/>
    <w:rsid w:val="000B02CB"/>
    <w:rsid w:val="000B18F4"/>
    <w:rsid w:val="000B2FB7"/>
    <w:rsid w:val="000C00CD"/>
    <w:rsid w:val="000C0DFF"/>
    <w:rsid w:val="000C1C53"/>
    <w:rsid w:val="000C2959"/>
    <w:rsid w:val="000C4168"/>
    <w:rsid w:val="000D4659"/>
    <w:rsid w:val="000D4BC9"/>
    <w:rsid w:val="000D7FEC"/>
    <w:rsid w:val="000E179E"/>
    <w:rsid w:val="000E2677"/>
    <w:rsid w:val="000E3B9B"/>
    <w:rsid w:val="000E71E0"/>
    <w:rsid w:val="000E7EC1"/>
    <w:rsid w:val="000F7025"/>
    <w:rsid w:val="0010162D"/>
    <w:rsid w:val="00101705"/>
    <w:rsid w:val="00106F5C"/>
    <w:rsid w:val="0011106E"/>
    <w:rsid w:val="0012082C"/>
    <w:rsid w:val="0012643E"/>
    <w:rsid w:val="00131424"/>
    <w:rsid w:val="001346AB"/>
    <w:rsid w:val="001362FC"/>
    <w:rsid w:val="001364CA"/>
    <w:rsid w:val="001412AC"/>
    <w:rsid w:val="00142DB0"/>
    <w:rsid w:val="00151122"/>
    <w:rsid w:val="001524E8"/>
    <w:rsid w:val="0015547B"/>
    <w:rsid w:val="00155D35"/>
    <w:rsid w:val="00156126"/>
    <w:rsid w:val="0016354F"/>
    <w:rsid w:val="001665A0"/>
    <w:rsid w:val="0017215F"/>
    <w:rsid w:val="0017300A"/>
    <w:rsid w:val="001814F9"/>
    <w:rsid w:val="00182911"/>
    <w:rsid w:val="001838CB"/>
    <w:rsid w:val="00184855"/>
    <w:rsid w:val="0019160A"/>
    <w:rsid w:val="00191ACF"/>
    <w:rsid w:val="00192AFE"/>
    <w:rsid w:val="00192E9F"/>
    <w:rsid w:val="00194840"/>
    <w:rsid w:val="00194C30"/>
    <w:rsid w:val="00197400"/>
    <w:rsid w:val="001A0417"/>
    <w:rsid w:val="001A0DDA"/>
    <w:rsid w:val="001A1812"/>
    <w:rsid w:val="001B08D2"/>
    <w:rsid w:val="001B124B"/>
    <w:rsid w:val="001B5330"/>
    <w:rsid w:val="001B6488"/>
    <w:rsid w:val="001C2695"/>
    <w:rsid w:val="001C2A72"/>
    <w:rsid w:val="001C762C"/>
    <w:rsid w:val="001D5298"/>
    <w:rsid w:val="001D6FBB"/>
    <w:rsid w:val="001E0DA5"/>
    <w:rsid w:val="001E1B6B"/>
    <w:rsid w:val="001E674B"/>
    <w:rsid w:val="001E6A45"/>
    <w:rsid w:val="001E7B81"/>
    <w:rsid w:val="001F03BF"/>
    <w:rsid w:val="001F2D5A"/>
    <w:rsid w:val="001F578D"/>
    <w:rsid w:val="001F71E6"/>
    <w:rsid w:val="0020304C"/>
    <w:rsid w:val="00203AAB"/>
    <w:rsid w:val="00206530"/>
    <w:rsid w:val="00206C7E"/>
    <w:rsid w:val="0021232F"/>
    <w:rsid w:val="002178BF"/>
    <w:rsid w:val="00220739"/>
    <w:rsid w:val="0022491B"/>
    <w:rsid w:val="00225D36"/>
    <w:rsid w:val="00235669"/>
    <w:rsid w:val="002363BB"/>
    <w:rsid w:val="00236835"/>
    <w:rsid w:val="002439F1"/>
    <w:rsid w:val="00244DD8"/>
    <w:rsid w:val="002462C5"/>
    <w:rsid w:val="0024777D"/>
    <w:rsid w:val="00250925"/>
    <w:rsid w:val="00255EB8"/>
    <w:rsid w:val="002600E6"/>
    <w:rsid w:val="00262AC6"/>
    <w:rsid w:val="002668C5"/>
    <w:rsid w:val="0027292E"/>
    <w:rsid w:val="002733B4"/>
    <w:rsid w:val="002755B8"/>
    <w:rsid w:val="00276A00"/>
    <w:rsid w:val="002773E5"/>
    <w:rsid w:val="0028000B"/>
    <w:rsid w:val="00280FE2"/>
    <w:rsid w:val="002842DE"/>
    <w:rsid w:val="002902B2"/>
    <w:rsid w:val="002920EE"/>
    <w:rsid w:val="00293500"/>
    <w:rsid w:val="002A1C4E"/>
    <w:rsid w:val="002A533C"/>
    <w:rsid w:val="002C1DD6"/>
    <w:rsid w:val="002C2FA1"/>
    <w:rsid w:val="002C3715"/>
    <w:rsid w:val="002C3AE1"/>
    <w:rsid w:val="002C416D"/>
    <w:rsid w:val="002C61D2"/>
    <w:rsid w:val="002C6CEB"/>
    <w:rsid w:val="002D2640"/>
    <w:rsid w:val="002D39AC"/>
    <w:rsid w:val="002D654C"/>
    <w:rsid w:val="002E2481"/>
    <w:rsid w:val="002E2C1E"/>
    <w:rsid w:val="002E454C"/>
    <w:rsid w:val="002F25E2"/>
    <w:rsid w:val="00302B4B"/>
    <w:rsid w:val="00303452"/>
    <w:rsid w:val="00303B74"/>
    <w:rsid w:val="00303EE9"/>
    <w:rsid w:val="0030605E"/>
    <w:rsid w:val="003062E4"/>
    <w:rsid w:val="00306E8D"/>
    <w:rsid w:val="00310E72"/>
    <w:rsid w:val="003111EF"/>
    <w:rsid w:val="00312700"/>
    <w:rsid w:val="00315EC8"/>
    <w:rsid w:val="00320184"/>
    <w:rsid w:val="003216B0"/>
    <w:rsid w:val="00324456"/>
    <w:rsid w:val="00324920"/>
    <w:rsid w:val="00325E96"/>
    <w:rsid w:val="00334FC0"/>
    <w:rsid w:val="00340755"/>
    <w:rsid w:val="00341F68"/>
    <w:rsid w:val="0034567A"/>
    <w:rsid w:val="00347007"/>
    <w:rsid w:val="00351D3A"/>
    <w:rsid w:val="00353265"/>
    <w:rsid w:val="00353752"/>
    <w:rsid w:val="00354133"/>
    <w:rsid w:val="00355FB4"/>
    <w:rsid w:val="003578A3"/>
    <w:rsid w:val="003604AD"/>
    <w:rsid w:val="003606CD"/>
    <w:rsid w:val="00361AE4"/>
    <w:rsid w:val="0036288B"/>
    <w:rsid w:val="0036626C"/>
    <w:rsid w:val="003702D3"/>
    <w:rsid w:val="0037380B"/>
    <w:rsid w:val="00380FC1"/>
    <w:rsid w:val="00381C6F"/>
    <w:rsid w:val="003822C8"/>
    <w:rsid w:val="00385157"/>
    <w:rsid w:val="00385B94"/>
    <w:rsid w:val="003A5275"/>
    <w:rsid w:val="003B1B04"/>
    <w:rsid w:val="003B26AD"/>
    <w:rsid w:val="003B70BC"/>
    <w:rsid w:val="003B799E"/>
    <w:rsid w:val="003C005B"/>
    <w:rsid w:val="003C6F42"/>
    <w:rsid w:val="003D0996"/>
    <w:rsid w:val="003D7E81"/>
    <w:rsid w:val="003E1422"/>
    <w:rsid w:val="003E18ED"/>
    <w:rsid w:val="003E39D0"/>
    <w:rsid w:val="003E3E54"/>
    <w:rsid w:val="003E65C2"/>
    <w:rsid w:val="003F1428"/>
    <w:rsid w:val="003F238A"/>
    <w:rsid w:val="0040121F"/>
    <w:rsid w:val="00403C25"/>
    <w:rsid w:val="00405587"/>
    <w:rsid w:val="00405BD9"/>
    <w:rsid w:val="00410335"/>
    <w:rsid w:val="00411D17"/>
    <w:rsid w:val="00411ED1"/>
    <w:rsid w:val="00412702"/>
    <w:rsid w:val="0041302C"/>
    <w:rsid w:val="004144B5"/>
    <w:rsid w:val="0041501C"/>
    <w:rsid w:val="00416719"/>
    <w:rsid w:val="00416DC3"/>
    <w:rsid w:val="00424DDA"/>
    <w:rsid w:val="00430C3D"/>
    <w:rsid w:val="00431BEC"/>
    <w:rsid w:val="00432CBF"/>
    <w:rsid w:val="00433E35"/>
    <w:rsid w:val="004343D9"/>
    <w:rsid w:val="00436540"/>
    <w:rsid w:val="004378D5"/>
    <w:rsid w:val="00440A36"/>
    <w:rsid w:val="0044194B"/>
    <w:rsid w:val="004428DF"/>
    <w:rsid w:val="00443CA4"/>
    <w:rsid w:val="00445B9C"/>
    <w:rsid w:val="00450B0D"/>
    <w:rsid w:val="0046387D"/>
    <w:rsid w:val="00463ECF"/>
    <w:rsid w:val="00466F33"/>
    <w:rsid w:val="00467D99"/>
    <w:rsid w:val="00475CC9"/>
    <w:rsid w:val="00476742"/>
    <w:rsid w:val="00477148"/>
    <w:rsid w:val="00477420"/>
    <w:rsid w:val="0048061B"/>
    <w:rsid w:val="00485670"/>
    <w:rsid w:val="004900DB"/>
    <w:rsid w:val="004913A0"/>
    <w:rsid w:val="00492687"/>
    <w:rsid w:val="00492B71"/>
    <w:rsid w:val="004975DB"/>
    <w:rsid w:val="004A02E6"/>
    <w:rsid w:val="004A3005"/>
    <w:rsid w:val="004A4FEE"/>
    <w:rsid w:val="004A721A"/>
    <w:rsid w:val="004A7674"/>
    <w:rsid w:val="004B4439"/>
    <w:rsid w:val="004B4572"/>
    <w:rsid w:val="004B4C3D"/>
    <w:rsid w:val="004B5155"/>
    <w:rsid w:val="004B5CD3"/>
    <w:rsid w:val="004B6F94"/>
    <w:rsid w:val="004B7872"/>
    <w:rsid w:val="004C20B3"/>
    <w:rsid w:val="004C23A4"/>
    <w:rsid w:val="004C3FB4"/>
    <w:rsid w:val="004C7BC0"/>
    <w:rsid w:val="004D29E8"/>
    <w:rsid w:val="004E361C"/>
    <w:rsid w:val="004E4BC6"/>
    <w:rsid w:val="004F04F6"/>
    <w:rsid w:val="004F11E9"/>
    <w:rsid w:val="004F4AF3"/>
    <w:rsid w:val="004F4F00"/>
    <w:rsid w:val="004F5620"/>
    <w:rsid w:val="004F7BCC"/>
    <w:rsid w:val="005032C4"/>
    <w:rsid w:val="00503307"/>
    <w:rsid w:val="00510A2E"/>
    <w:rsid w:val="00512DAC"/>
    <w:rsid w:val="0051475B"/>
    <w:rsid w:val="00515D04"/>
    <w:rsid w:val="00520D67"/>
    <w:rsid w:val="005228E7"/>
    <w:rsid w:val="00524040"/>
    <w:rsid w:val="00525BAE"/>
    <w:rsid w:val="00530B5C"/>
    <w:rsid w:val="00534BFE"/>
    <w:rsid w:val="00534D8F"/>
    <w:rsid w:val="00536E24"/>
    <w:rsid w:val="005409F2"/>
    <w:rsid w:val="00540C10"/>
    <w:rsid w:val="005428BB"/>
    <w:rsid w:val="00553293"/>
    <w:rsid w:val="005553F8"/>
    <w:rsid w:val="00555DBC"/>
    <w:rsid w:val="00560B67"/>
    <w:rsid w:val="00560DF2"/>
    <w:rsid w:val="00561AB0"/>
    <w:rsid w:val="00563591"/>
    <w:rsid w:val="00563BAD"/>
    <w:rsid w:val="00565B14"/>
    <w:rsid w:val="00565E20"/>
    <w:rsid w:val="00574D70"/>
    <w:rsid w:val="00576C00"/>
    <w:rsid w:val="0058482B"/>
    <w:rsid w:val="00585059"/>
    <w:rsid w:val="00590205"/>
    <w:rsid w:val="005925D8"/>
    <w:rsid w:val="005A07A3"/>
    <w:rsid w:val="005A21DA"/>
    <w:rsid w:val="005A280C"/>
    <w:rsid w:val="005A3859"/>
    <w:rsid w:val="005A704F"/>
    <w:rsid w:val="005B006A"/>
    <w:rsid w:val="005B2CE7"/>
    <w:rsid w:val="005C6F12"/>
    <w:rsid w:val="005D3228"/>
    <w:rsid w:val="005D4B89"/>
    <w:rsid w:val="005D5C26"/>
    <w:rsid w:val="005D6F69"/>
    <w:rsid w:val="005E2979"/>
    <w:rsid w:val="005E73C9"/>
    <w:rsid w:val="005F06D4"/>
    <w:rsid w:val="005F1D62"/>
    <w:rsid w:val="005F25A0"/>
    <w:rsid w:val="005F2FD0"/>
    <w:rsid w:val="005F4157"/>
    <w:rsid w:val="005F4468"/>
    <w:rsid w:val="006040CB"/>
    <w:rsid w:val="0060545A"/>
    <w:rsid w:val="00606CA9"/>
    <w:rsid w:val="00607332"/>
    <w:rsid w:val="00613F84"/>
    <w:rsid w:val="00614BC7"/>
    <w:rsid w:val="0062693A"/>
    <w:rsid w:val="00641A3A"/>
    <w:rsid w:val="00643944"/>
    <w:rsid w:val="00645734"/>
    <w:rsid w:val="00645EC6"/>
    <w:rsid w:val="00652884"/>
    <w:rsid w:val="00655A3C"/>
    <w:rsid w:val="0065780D"/>
    <w:rsid w:val="00660620"/>
    <w:rsid w:val="00661641"/>
    <w:rsid w:val="00661AA5"/>
    <w:rsid w:val="00663FA4"/>
    <w:rsid w:val="00664B9E"/>
    <w:rsid w:val="00664DC8"/>
    <w:rsid w:val="00665A63"/>
    <w:rsid w:val="00665DC6"/>
    <w:rsid w:val="006666FC"/>
    <w:rsid w:val="00667677"/>
    <w:rsid w:val="00671C5D"/>
    <w:rsid w:val="006813A0"/>
    <w:rsid w:val="006865E3"/>
    <w:rsid w:val="00686AEC"/>
    <w:rsid w:val="00687838"/>
    <w:rsid w:val="00693632"/>
    <w:rsid w:val="006941BE"/>
    <w:rsid w:val="006956BA"/>
    <w:rsid w:val="00695A00"/>
    <w:rsid w:val="006963BD"/>
    <w:rsid w:val="006A3A77"/>
    <w:rsid w:val="006A4673"/>
    <w:rsid w:val="006B04CC"/>
    <w:rsid w:val="006B04DC"/>
    <w:rsid w:val="006B0736"/>
    <w:rsid w:val="006B2C9A"/>
    <w:rsid w:val="006B627C"/>
    <w:rsid w:val="006C1D62"/>
    <w:rsid w:val="006C2AEC"/>
    <w:rsid w:val="006C57E0"/>
    <w:rsid w:val="006C593E"/>
    <w:rsid w:val="006E0679"/>
    <w:rsid w:val="006E1499"/>
    <w:rsid w:val="006E55E4"/>
    <w:rsid w:val="006E7707"/>
    <w:rsid w:val="006F25C9"/>
    <w:rsid w:val="006F358A"/>
    <w:rsid w:val="006F736D"/>
    <w:rsid w:val="006F7FF4"/>
    <w:rsid w:val="00701157"/>
    <w:rsid w:val="00702A54"/>
    <w:rsid w:val="007037CA"/>
    <w:rsid w:val="007214F4"/>
    <w:rsid w:val="00721EBE"/>
    <w:rsid w:val="0072245E"/>
    <w:rsid w:val="00722567"/>
    <w:rsid w:val="00722B6B"/>
    <w:rsid w:val="0072710D"/>
    <w:rsid w:val="00727358"/>
    <w:rsid w:val="00733E27"/>
    <w:rsid w:val="00734216"/>
    <w:rsid w:val="00735235"/>
    <w:rsid w:val="007373F8"/>
    <w:rsid w:val="00740175"/>
    <w:rsid w:val="00741312"/>
    <w:rsid w:val="00741E54"/>
    <w:rsid w:val="00744143"/>
    <w:rsid w:val="00745F75"/>
    <w:rsid w:val="0075132F"/>
    <w:rsid w:val="007513DC"/>
    <w:rsid w:val="00760ED9"/>
    <w:rsid w:val="00761399"/>
    <w:rsid w:val="00762760"/>
    <w:rsid w:val="00764BEC"/>
    <w:rsid w:val="00766398"/>
    <w:rsid w:val="00770071"/>
    <w:rsid w:val="00771463"/>
    <w:rsid w:val="00772811"/>
    <w:rsid w:val="0078265C"/>
    <w:rsid w:val="00783514"/>
    <w:rsid w:val="00785E4B"/>
    <w:rsid w:val="007869E0"/>
    <w:rsid w:val="00791F97"/>
    <w:rsid w:val="007928AC"/>
    <w:rsid w:val="007933A6"/>
    <w:rsid w:val="00797B3B"/>
    <w:rsid w:val="007A2C62"/>
    <w:rsid w:val="007A3C94"/>
    <w:rsid w:val="007A56BF"/>
    <w:rsid w:val="007B0E98"/>
    <w:rsid w:val="007C1A89"/>
    <w:rsid w:val="007C36EE"/>
    <w:rsid w:val="007C4316"/>
    <w:rsid w:val="007D0271"/>
    <w:rsid w:val="007D7951"/>
    <w:rsid w:val="007E2DEB"/>
    <w:rsid w:val="007E4109"/>
    <w:rsid w:val="007E46B9"/>
    <w:rsid w:val="007E4A2E"/>
    <w:rsid w:val="007E57AD"/>
    <w:rsid w:val="007E5D43"/>
    <w:rsid w:val="007E669E"/>
    <w:rsid w:val="007F403B"/>
    <w:rsid w:val="007F615C"/>
    <w:rsid w:val="007F680F"/>
    <w:rsid w:val="007F7420"/>
    <w:rsid w:val="00802BE4"/>
    <w:rsid w:val="0080360B"/>
    <w:rsid w:val="008053A0"/>
    <w:rsid w:val="00810458"/>
    <w:rsid w:val="0081176F"/>
    <w:rsid w:val="00813273"/>
    <w:rsid w:val="0081423C"/>
    <w:rsid w:val="0081694B"/>
    <w:rsid w:val="00823F47"/>
    <w:rsid w:val="0082777A"/>
    <w:rsid w:val="00830566"/>
    <w:rsid w:val="0083185B"/>
    <w:rsid w:val="00835BB0"/>
    <w:rsid w:val="00837C90"/>
    <w:rsid w:val="00840066"/>
    <w:rsid w:val="00840EC5"/>
    <w:rsid w:val="008411C8"/>
    <w:rsid w:val="0084258C"/>
    <w:rsid w:val="008425AD"/>
    <w:rsid w:val="00846676"/>
    <w:rsid w:val="00852CB2"/>
    <w:rsid w:val="00857E5E"/>
    <w:rsid w:val="00860E2B"/>
    <w:rsid w:val="0086179C"/>
    <w:rsid w:val="00863CF9"/>
    <w:rsid w:val="00863F25"/>
    <w:rsid w:val="008662CE"/>
    <w:rsid w:val="008675F3"/>
    <w:rsid w:val="008703DA"/>
    <w:rsid w:val="00870835"/>
    <w:rsid w:val="008763FD"/>
    <w:rsid w:val="00886098"/>
    <w:rsid w:val="00886D38"/>
    <w:rsid w:val="00887262"/>
    <w:rsid w:val="00890114"/>
    <w:rsid w:val="00890FE8"/>
    <w:rsid w:val="00892F45"/>
    <w:rsid w:val="00895B50"/>
    <w:rsid w:val="00896250"/>
    <w:rsid w:val="008A0DDE"/>
    <w:rsid w:val="008A4992"/>
    <w:rsid w:val="008A75FB"/>
    <w:rsid w:val="008B13D9"/>
    <w:rsid w:val="008B5EEB"/>
    <w:rsid w:val="008B6C23"/>
    <w:rsid w:val="008B7F08"/>
    <w:rsid w:val="008B7FED"/>
    <w:rsid w:val="008C2C60"/>
    <w:rsid w:val="008C3104"/>
    <w:rsid w:val="008D19AE"/>
    <w:rsid w:val="008D3C11"/>
    <w:rsid w:val="008D5359"/>
    <w:rsid w:val="008D7685"/>
    <w:rsid w:val="008D7CBA"/>
    <w:rsid w:val="008E5A87"/>
    <w:rsid w:val="008E7864"/>
    <w:rsid w:val="008F1241"/>
    <w:rsid w:val="008F3721"/>
    <w:rsid w:val="008F4330"/>
    <w:rsid w:val="008F5455"/>
    <w:rsid w:val="008F744F"/>
    <w:rsid w:val="0090318B"/>
    <w:rsid w:val="009046EA"/>
    <w:rsid w:val="0090684F"/>
    <w:rsid w:val="009112A4"/>
    <w:rsid w:val="00911F54"/>
    <w:rsid w:val="00912FBD"/>
    <w:rsid w:val="0091772E"/>
    <w:rsid w:val="0092075A"/>
    <w:rsid w:val="0092143D"/>
    <w:rsid w:val="009214ED"/>
    <w:rsid w:val="00922351"/>
    <w:rsid w:val="009224A2"/>
    <w:rsid w:val="00923506"/>
    <w:rsid w:val="009239A2"/>
    <w:rsid w:val="0092410F"/>
    <w:rsid w:val="00924639"/>
    <w:rsid w:val="00925A33"/>
    <w:rsid w:val="009366F6"/>
    <w:rsid w:val="00940F79"/>
    <w:rsid w:val="009459A8"/>
    <w:rsid w:val="00946539"/>
    <w:rsid w:val="00946CBC"/>
    <w:rsid w:val="00947F98"/>
    <w:rsid w:val="00952BF8"/>
    <w:rsid w:val="00956D47"/>
    <w:rsid w:val="00956FE5"/>
    <w:rsid w:val="009644C7"/>
    <w:rsid w:val="009651FE"/>
    <w:rsid w:val="00970221"/>
    <w:rsid w:val="009706CC"/>
    <w:rsid w:val="00970C47"/>
    <w:rsid w:val="00970D94"/>
    <w:rsid w:val="00972FB5"/>
    <w:rsid w:val="00974610"/>
    <w:rsid w:val="00975A96"/>
    <w:rsid w:val="00975C77"/>
    <w:rsid w:val="00976E4A"/>
    <w:rsid w:val="009774BE"/>
    <w:rsid w:val="00977E28"/>
    <w:rsid w:val="00981227"/>
    <w:rsid w:val="00983511"/>
    <w:rsid w:val="00984874"/>
    <w:rsid w:val="00986C8F"/>
    <w:rsid w:val="00992ECE"/>
    <w:rsid w:val="00994248"/>
    <w:rsid w:val="00994A1A"/>
    <w:rsid w:val="00995DE3"/>
    <w:rsid w:val="00997527"/>
    <w:rsid w:val="009A03F7"/>
    <w:rsid w:val="009A5F66"/>
    <w:rsid w:val="009A750A"/>
    <w:rsid w:val="009B13B8"/>
    <w:rsid w:val="009B263A"/>
    <w:rsid w:val="009B31C6"/>
    <w:rsid w:val="009B4D88"/>
    <w:rsid w:val="009B74AF"/>
    <w:rsid w:val="009C2DA7"/>
    <w:rsid w:val="009C3A87"/>
    <w:rsid w:val="009C41C4"/>
    <w:rsid w:val="009C7C8E"/>
    <w:rsid w:val="009D6371"/>
    <w:rsid w:val="009E0F1B"/>
    <w:rsid w:val="009E4158"/>
    <w:rsid w:val="009E490C"/>
    <w:rsid w:val="009E6AB5"/>
    <w:rsid w:val="009E6C1C"/>
    <w:rsid w:val="009F0095"/>
    <w:rsid w:val="009F034E"/>
    <w:rsid w:val="009F061C"/>
    <w:rsid w:val="009F1BC0"/>
    <w:rsid w:val="009F1DEB"/>
    <w:rsid w:val="009F7227"/>
    <w:rsid w:val="009F7613"/>
    <w:rsid w:val="00A011F7"/>
    <w:rsid w:val="00A01537"/>
    <w:rsid w:val="00A03E61"/>
    <w:rsid w:val="00A06383"/>
    <w:rsid w:val="00A06E6C"/>
    <w:rsid w:val="00A07E34"/>
    <w:rsid w:val="00A10B8D"/>
    <w:rsid w:val="00A1545C"/>
    <w:rsid w:val="00A16AA7"/>
    <w:rsid w:val="00A21581"/>
    <w:rsid w:val="00A24CB1"/>
    <w:rsid w:val="00A27752"/>
    <w:rsid w:val="00A27BF2"/>
    <w:rsid w:val="00A35E77"/>
    <w:rsid w:val="00A4056D"/>
    <w:rsid w:val="00A42BC9"/>
    <w:rsid w:val="00A44CAF"/>
    <w:rsid w:val="00A4662C"/>
    <w:rsid w:val="00A47711"/>
    <w:rsid w:val="00A52E70"/>
    <w:rsid w:val="00A533B4"/>
    <w:rsid w:val="00A621EA"/>
    <w:rsid w:val="00A65331"/>
    <w:rsid w:val="00A66B50"/>
    <w:rsid w:val="00A7102B"/>
    <w:rsid w:val="00A72EF1"/>
    <w:rsid w:val="00A7309D"/>
    <w:rsid w:val="00A7405D"/>
    <w:rsid w:val="00A7422E"/>
    <w:rsid w:val="00A74785"/>
    <w:rsid w:val="00A80916"/>
    <w:rsid w:val="00A80AB1"/>
    <w:rsid w:val="00A80B00"/>
    <w:rsid w:val="00A821A8"/>
    <w:rsid w:val="00A829D5"/>
    <w:rsid w:val="00A91A3A"/>
    <w:rsid w:val="00A92A01"/>
    <w:rsid w:val="00A97493"/>
    <w:rsid w:val="00A979D5"/>
    <w:rsid w:val="00AA0A77"/>
    <w:rsid w:val="00AA1718"/>
    <w:rsid w:val="00AA3151"/>
    <w:rsid w:val="00AA3A70"/>
    <w:rsid w:val="00AA4834"/>
    <w:rsid w:val="00AA567D"/>
    <w:rsid w:val="00AA6BA5"/>
    <w:rsid w:val="00AB0416"/>
    <w:rsid w:val="00AB0BEB"/>
    <w:rsid w:val="00AB50C9"/>
    <w:rsid w:val="00AB712E"/>
    <w:rsid w:val="00AC012B"/>
    <w:rsid w:val="00AC0804"/>
    <w:rsid w:val="00AC476B"/>
    <w:rsid w:val="00AC7DCC"/>
    <w:rsid w:val="00AD1225"/>
    <w:rsid w:val="00AD35F8"/>
    <w:rsid w:val="00AD4CA1"/>
    <w:rsid w:val="00AD7D13"/>
    <w:rsid w:val="00AE37D9"/>
    <w:rsid w:val="00AF1BA5"/>
    <w:rsid w:val="00B00782"/>
    <w:rsid w:val="00B01514"/>
    <w:rsid w:val="00B01FC0"/>
    <w:rsid w:val="00B021BC"/>
    <w:rsid w:val="00B10024"/>
    <w:rsid w:val="00B128F5"/>
    <w:rsid w:val="00B15F94"/>
    <w:rsid w:val="00B23055"/>
    <w:rsid w:val="00B31913"/>
    <w:rsid w:val="00B3247F"/>
    <w:rsid w:val="00B33C8A"/>
    <w:rsid w:val="00B40497"/>
    <w:rsid w:val="00B4141A"/>
    <w:rsid w:val="00B42604"/>
    <w:rsid w:val="00B5184B"/>
    <w:rsid w:val="00B51A0F"/>
    <w:rsid w:val="00B51A70"/>
    <w:rsid w:val="00B528CC"/>
    <w:rsid w:val="00B53D61"/>
    <w:rsid w:val="00B55944"/>
    <w:rsid w:val="00B55D37"/>
    <w:rsid w:val="00B5750B"/>
    <w:rsid w:val="00B611F0"/>
    <w:rsid w:val="00B623DA"/>
    <w:rsid w:val="00B63A25"/>
    <w:rsid w:val="00B65010"/>
    <w:rsid w:val="00B6612D"/>
    <w:rsid w:val="00B77E2A"/>
    <w:rsid w:val="00B8013F"/>
    <w:rsid w:val="00B81B12"/>
    <w:rsid w:val="00B85C2F"/>
    <w:rsid w:val="00B938B4"/>
    <w:rsid w:val="00B95E82"/>
    <w:rsid w:val="00BA74B3"/>
    <w:rsid w:val="00BB1BE8"/>
    <w:rsid w:val="00BB51A8"/>
    <w:rsid w:val="00BB5FAD"/>
    <w:rsid w:val="00BB6370"/>
    <w:rsid w:val="00BB6478"/>
    <w:rsid w:val="00BC4AEE"/>
    <w:rsid w:val="00BC5D73"/>
    <w:rsid w:val="00BE0CEB"/>
    <w:rsid w:val="00BE1259"/>
    <w:rsid w:val="00BE1F62"/>
    <w:rsid w:val="00C01F76"/>
    <w:rsid w:val="00C115BE"/>
    <w:rsid w:val="00C1693B"/>
    <w:rsid w:val="00C175E8"/>
    <w:rsid w:val="00C24D77"/>
    <w:rsid w:val="00C26175"/>
    <w:rsid w:val="00C26FDC"/>
    <w:rsid w:val="00C2795B"/>
    <w:rsid w:val="00C3147D"/>
    <w:rsid w:val="00C32A7D"/>
    <w:rsid w:val="00C354CE"/>
    <w:rsid w:val="00C3613D"/>
    <w:rsid w:val="00C42088"/>
    <w:rsid w:val="00C440EC"/>
    <w:rsid w:val="00C44CDB"/>
    <w:rsid w:val="00C46E1A"/>
    <w:rsid w:val="00C47436"/>
    <w:rsid w:val="00C4755E"/>
    <w:rsid w:val="00C517AD"/>
    <w:rsid w:val="00C5246B"/>
    <w:rsid w:val="00C543BA"/>
    <w:rsid w:val="00C544BD"/>
    <w:rsid w:val="00C5512F"/>
    <w:rsid w:val="00C64AF9"/>
    <w:rsid w:val="00C65727"/>
    <w:rsid w:val="00C65824"/>
    <w:rsid w:val="00C67959"/>
    <w:rsid w:val="00C67B9B"/>
    <w:rsid w:val="00C67C97"/>
    <w:rsid w:val="00C708F9"/>
    <w:rsid w:val="00C70E0D"/>
    <w:rsid w:val="00C72CF8"/>
    <w:rsid w:val="00C75CCE"/>
    <w:rsid w:val="00C768AF"/>
    <w:rsid w:val="00C76AAE"/>
    <w:rsid w:val="00C800BD"/>
    <w:rsid w:val="00C80470"/>
    <w:rsid w:val="00C8332C"/>
    <w:rsid w:val="00C85B66"/>
    <w:rsid w:val="00C87E6F"/>
    <w:rsid w:val="00C92A0C"/>
    <w:rsid w:val="00C92BE8"/>
    <w:rsid w:val="00C93CCD"/>
    <w:rsid w:val="00CA10CB"/>
    <w:rsid w:val="00CA425F"/>
    <w:rsid w:val="00CA4424"/>
    <w:rsid w:val="00CB090A"/>
    <w:rsid w:val="00CB0C4F"/>
    <w:rsid w:val="00CB1E49"/>
    <w:rsid w:val="00CB3BD2"/>
    <w:rsid w:val="00CB3F4D"/>
    <w:rsid w:val="00CB5443"/>
    <w:rsid w:val="00CB632B"/>
    <w:rsid w:val="00CB72A8"/>
    <w:rsid w:val="00CB7AD6"/>
    <w:rsid w:val="00CC5236"/>
    <w:rsid w:val="00CC5D3C"/>
    <w:rsid w:val="00CC6AE5"/>
    <w:rsid w:val="00CD0CEA"/>
    <w:rsid w:val="00CD1641"/>
    <w:rsid w:val="00CD1E1C"/>
    <w:rsid w:val="00CD2108"/>
    <w:rsid w:val="00CD45F9"/>
    <w:rsid w:val="00CD4944"/>
    <w:rsid w:val="00CD4A1C"/>
    <w:rsid w:val="00CD6207"/>
    <w:rsid w:val="00CD7BA7"/>
    <w:rsid w:val="00CD7F02"/>
    <w:rsid w:val="00CE0020"/>
    <w:rsid w:val="00CE04A7"/>
    <w:rsid w:val="00CE1E0C"/>
    <w:rsid w:val="00CE5904"/>
    <w:rsid w:val="00CF0D1D"/>
    <w:rsid w:val="00CF491D"/>
    <w:rsid w:val="00CF638F"/>
    <w:rsid w:val="00CF77AA"/>
    <w:rsid w:val="00D01EC5"/>
    <w:rsid w:val="00D04E4B"/>
    <w:rsid w:val="00D069C7"/>
    <w:rsid w:val="00D104CF"/>
    <w:rsid w:val="00D12B6D"/>
    <w:rsid w:val="00D17237"/>
    <w:rsid w:val="00D20078"/>
    <w:rsid w:val="00D22CB7"/>
    <w:rsid w:val="00D278B4"/>
    <w:rsid w:val="00D30467"/>
    <w:rsid w:val="00D322F2"/>
    <w:rsid w:val="00D35500"/>
    <w:rsid w:val="00D41F93"/>
    <w:rsid w:val="00D44FE0"/>
    <w:rsid w:val="00D47BD1"/>
    <w:rsid w:val="00D52A89"/>
    <w:rsid w:val="00D54409"/>
    <w:rsid w:val="00D56F41"/>
    <w:rsid w:val="00D5757A"/>
    <w:rsid w:val="00D62EE3"/>
    <w:rsid w:val="00D64AF6"/>
    <w:rsid w:val="00D751D9"/>
    <w:rsid w:val="00D7709F"/>
    <w:rsid w:val="00D779C3"/>
    <w:rsid w:val="00D84925"/>
    <w:rsid w:val="00D84943"/>
    <w:rsid w:val="00D84A91"/>
    <w:rsid w:val="00D85FAC"/>
    <w:rsid w:val="00D86724"/>
    <w:rsid w:val="00D86A45"/>
    <w:rsid w:val="00D87458"/>
    <w:rsid w:val="00D87E23"/>
    <w:rsid w:val="00D91571"/>
    <w:rsid w:val="00D91CF3"/>
    <w:rsid w:val="00D92426"/>
    <w:rsid w:val="00D926BB"/>
    <w:rsid w:val="00D93501"/>
    <w:rsid w:val="00D95AC8"/>
    <w:rsid w:val="00D966A5"/>
    <w:rsid w:val="00D969C7"/>
    <w:rsid w:val="00DA429A"/>
    <w:rsid w:val="00DA5382"/>
    <w:rsid w:val="00DA7FF2"/>
    <w:rsid w:val="00DB12E4"/>
    <w:rsid w:val="00DB4A09"/>
    <w:rsid w:val="00DB7188"/>
    <w:rsid w:val="00DC3B74"/>
    <w:rsid w:val="00DC6633"/>
    <w:rsid w:val="00DC72A7"/>
    <w:rsid w:val="00DC7A64"/>
    <w:rsid w:val="00DD36D7"/>
    <w:rsid w:val="00DD3E30"/>
    <w:rsid w:val="00DD4E36"/>
    <w:rsid w:val="00DD6EBF"/>
    <w:rsid w:val="00DF0EF1"/>
    <w:rsid w:val="00DF10A6"/>
    <w:rsid w:val="00DF461E"/>
    <w:rsid w:val="00E0067D"/>
    <w:rsid w:val="00E0246D"/>
    <w:rsid w:val="00E032F7"/>
    <w:rsid w:val="00E13A17"/>
    <w:rsid w:val="00E14A3C"/>
    <w:rsid w:val="00E21482"/>
    <w:rsid w:val="00E273FC"/>
    <w:rsid w:val="00E31FE7"/>
    <w:rsid w:val="00E342A6"/>
    <w:rsid w:val="00E37C55"/>
    <w:rsid w:val="00E42C3B"/>
    <w:rsid w:val="00E434DC"/>
    <w:rsid w:val="00E4504D"/>
    <w:rsid w:val="00E46AF6"/>
    <w:rsid w:val="00E47F17"/>
    <w:rsid w:val="00E50A61"/>
    <w:rsid w:val="00E51F48"/>
    <w:rsid w:val="00E57139"/>
    <w:rsid w:val="00E5728C"/>
    <w:rsid w:val="00E57E56"/>
    <w:rsid w:val="00E61961"/>
    <w:rsid w:val="00E6669C"/>
    <w:rsid w:val="00E676B0"/>
    <w:rsid w:val="00E70EEC"/>
    <w:rsid w:val="00E71A45"/>
    <w:rsid w:val="00E7303F"/>
    <w:rsid w:val="00E81142"/>
    <w:rsid w:val="00E81C39"/>
    <w:rsid w:val="00E83478"/>
    <w:rsid w:val="00E91E7D"/>
    <w:rsid w:val="00E94FFB"/>
    <w:rsid w:val="00E96902"/>
    <w:rsid w:val="00EA4DC5"/>
    <w:rsid w:val="00EA5F4D"/>
    <w:rsid w:val="00EB0913"/>
    <w:rsid w:val="00EB1980"/>
    <w:rsid w:val="00EB39D6"/>
    <w:rsid w:val="00EB3E49"/>
    <w:rsid w:val="00EB567D"/>
    <w:rsid w:val="00EB5919"/>
    <w:rsid w:val="00EB6441"/>
    <w:rsid w:val="00EB7D34"/>
    <w:rsid w:val="00EB7F98"/>
    <w:rsid w:val="00ED3E61"/>
    <w:rsid w:val="00ED4D34"/>
    <w:rsid w:val="00ED5189"/>
    <w:rsid w:val="00EE02CB"/>
    <w:rsid w:val="00EE2FD9"/>
    <w:rsid w:val="00EE4437"/>
    <w:rsid w:val="00EE7580"/>
    <w:rsid w:val="00EF1819"/>
    <w:rsid w:val="00EF2E95"/>
    <w:rsid w:val="00F01426"/>
    <w:rsid w:val="00F01AB9"/>
    <w:rsid w:val="00F07E29"/>
    <w:rsid w:val="00F111F7"/>
    <w:rsid w:val="00F12958"/>
    <w:rsid w:val="00F14B65"/>
    <w:rsid w:val="00F219F5"/>
    <w:rsid w:val="00F24FB7"/>
    <w:rsid w:val="00F2615A"/>
    <w:rsid w:val="00F31614"/>
    <w:rsid w:val="00F31837"/>
    <w:rsid w:val="00F31F4F"/>
    <w:rsid w:val="00F33A9C"/>
    <w:rsid w:val="00F343C4"/>
    <w:rsid w:val="00F36C5D"/>
    <w:rsid w:val="00F41F28"/>
    <w:rsid w:val="00F422E8"/>
    <w:rsid w:val="00F44085"/>
    <w:rsid w:val="00F45A3C"/>
    <w:rsid w:val="00F45E3C"/>
    <w:rsid w:val="00F465BA"/>
    <w:rsid w:val="00F56FA2"/>
    <w:rsid w:val="00F7037F"/>
    <w:rsid w:val="00F73E7F"/>
    <w:rsid w:val="00F760E8"/>
    <w:rsid w:val="00F7644D"/>
    <w:rsid w:val="00F77BBE"/>
    <w:rsid w:val="00F80FD7"/>
    <w:rsid w:val="00F812DC"/>
    <w:rsid w:val="00F84A9A"/>
    <w:rsid w:val="00F85966"/>
    <w:rsid w:val="00F85F79"/>
    <w:rsid w:val="00F90E40"/>
    <w:rsid w:val="00F91264"/>
    <w:rsid w:val="00F96E74"/>
    <w:rsid w:val="00FA0915"/>
    <w:rsid w:val="00FA0B3A"/>
    <w:rsid w:val="00FA31C3"/>
    <w:rsid w:val="00FB1201"/>
    <w:rsid w:val="00FB262B"/>
    <w:rsid w:val="00FB7524"/>
    <w:rsid w:val="00FC2969"/>
    <w:rsid w:val="00FC7510"/>
    <w:rsid w:val="00FC77F8"/>
    <w:rsid w:val="00FD05AE"/>
    <w:rsid w:val="00FD14C4"/>
    <w:rsid w:val="00FD1B9A"/>
    <w:rsid w:val="00FD4874"/>
    <w:rsid w:val="00FE0B14"/>
    <w:rsid w:val="00FE18AF"/>
    <w:rsid w:val="00FE4CE7"/>
    <w:rsid w:val="00FE51EB"/>
    <w:rsid w:val="00FF3FD2"/>
    <w:rsid w:val="00FF53BD"/>
    <w:rsid w:val="00FF6258"/>
    <w:rsid w:val="00FF7D36"/>
    <w:rsid w:val="00FF7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30C0"/>
  <w15:docId w15:val="{45814D1A-6824-4EB8-BBE5-3541A550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7707"/>
    <w:rPr>
      <w:sz w:val="22"/>
    </w:rPr>
  </w:style>
  <w:style w:type="paragraph" w:styleId="Naslov1">
    <w:name w:val="heading 1"/>
    <w:basedOn w:val="Navaden"/>
    <w:next w:val="Navaden"/>
    <w:qFormat/>
    <w:rsid w:val="00325E96"/>
    <w:pPr>
      <w:keepNext/>
      <w:shd w:val="clear" w:color="auto" w:fill="D9D9D9" w:themeFill="background1" w:themeFillShade="D9"/>
      <w:jc w:val="center"/>
      <w:outlineLvl w:val="0"/>
    </w:pPr>
    <w:rPr>
      <w:rFonts w:asciiTheme="minorHAnsi" w:hAnsiTheme="minorHAnsi"/>
      <w:b/>
    </w:rPr>
  </w:style>
  <w:style w:type="paragraph" w:styleId="Naslov2">
    <w:name w:val="heading 2"/>
    <w:basedOn w:val="Navaden"/>
    <w:next w:val="Navaden"/>
    <w:link w:val="Naslov2Znak"/>
    <w:qFormat/>
    <w:rsid w:val="00D751D9"/>
    <w:pPr>
      <w:keepNext/>
      <w:jc w:val="both"/>
      <w:outlineLvl w:val="1"/>
    </w:pPr>
    <w:rPr>
      <w:rFonts w:ascii="Arial" w:hAnsi="Arial"/>
      <w:b/>
    </w:rPr>
  </w:style>
  <w:style w:type="paragraph" w:styleId="Naslov3">
    <w:name w:val="heading 3"/>
    <w:basedOn w:val="Navaden"/>
    <w:next w:val="Navaden"/>
    <w:qFormat/>
    <w:rsid w:val="00D751D9"/>
    <w:pPr>
      <w:keepNext/>
      <w:jc w:val="both"/>
      <w:outlineLvl w:val="2"/>
    </w:pPr>
    <w:rPr>
      <w:b/>
    </w:rPr>
  </w:style>
  <w:style w:type="paragraph" w:styleId="Naslov4">
    <w:name w:val="heading 4"/>
    <w:basedOn w:val="Navaden"/>
    <w:next w:val="Navaden"/>
    <w:qFormat/>
    <w:rsid w:val="00D751D9"/>
    <w:pPr>
      <w:keepNext/>
      <w:tabs>
        <w:tab w:val="left" w:pos="6096"/>
      </w:tabs>
      <w:outlineLvl w:val="3"/>
    </w:pPr>
    <w:rPr>
      <w:b/>
      <w:sz w:val="28"/>
    </w:rPr>
  </w:style>
  <w:style w:type="paragraph" w:styleId="Naslov5">
    <w:name w:val="heading 5"/>
    <w:basedOn w:val="Navaden"/>
    <w:next w:val="Navaden"/>
    <w:link w:val="Naslov5Znak"/>
    <w:qFormat/>
    <w:rsid w:val="00D751D9"/>
    <w:pPr>
      <w:keepNext/>
      <w:jc w:val="both"/>
      <w:outlineLvl w:val="4"/>
    </w:pPr>
    <w:rPr>
      <w:rFonts w:ascii="Arial" w:hAnsi="Arial"/>
      <w:b/>
      <w:sz w:val="20"/>
    </w:rPr>
  </w:style>
  <w:style w:type="paragraph" w:styleId="Naslov6">
    <w:name w:val="heading 6"/>
    <w:basedOn w:val="Navaden"/>
    <w:next w:val="Navaden"/>
    <w:qFormat/>
    <w:rsid w:val="00D751D9"/>
    <w:pPr>
      <w:keepNext/>
      <w:spacing w:line="360" w:lineRule="auto"/>
      <w:outlineLvl w:val="5"/>
    </w:pPr>
    <w:rPr>
      <w:rFonts w:ascii="Arial" w:hAnsi="Arial"/>
      <w:snapToGrid w:val="0"/>
      <w:color w:val="000000"/>
    </w:rPr>
  </w:style>
  <w:style w:type="paragraph" w:styleId="Naslov7">
    <w:name w:val="heading 7"/>
    <w:basedOn w:val="Navaden"/>
    <w:next w:val="Navaden"/>
    <w:link w:val="Naslov7Znak"/>
    <w:qFormat/>
    <w:rsid w:val="00D751D9"/>
    <w:pPr>
      <w:keepNext/>
      <w:jc w:val="center"/>
      <w:outlineLvl w:val="6"/>
    </w:pPr>
    <w:rPr>
      <w:rFonts w:ascii="Arial" w:hAnsi="Arial"/>
      <w:b/>
      <w:sz w:val="20"/>
    </w:rPr>
  </w:style>
  <w:style w:type="paragraph" w:styleId="Naslov8">
    <w:name w:val="heading 8"/>
    <w:basedOn w:val="Navaden"/>
    <w:next w:val="Navaden"/>
    <w:link w:val="Naslov8Znak"/>
    <w:qFormat/>
    <w:rsid w:val="00D751D9"/>
    <w:pPr>
      <w:keepNext/>
      <w:outlineLvl w:val="7"/>
    </w:pPr>
    <w:rPr>
      <w:rFonts w:ascii="Arial" w:hAnsi="Arial"/>
      <w:b/>
      <w:sz w:val="20"/>
    </w:rPr>
  </w:style>
  <w:style w:type="paragraph" w:styleId="Naslov9">
    <w:name w:val="heading 9"/>
    <w:basedOn w:val="Navaden"/>
    <w:next w:val="Navaden"/>
    <w:qFormat/>
    <w:rsid w:val="00D751D9"/>
    <w:pPr>
      <w:keepNext/>
      <w:jc w:val="both"/>
      <w:outlineLvl w:val="8"/>
    </w:pPr>
    <w:rPr>
      <w:rFonts w:ascii="Arial" w:hAnsi="Arial"/>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D751D9"/>
    <w:pPr>
      <w:tabs>
        <w:tab w:val="center" w:pos="4536"/>
        <w:tab w:val="right" w:pos="9072"/>
      </w:tabs>
    </w:pPr>
  </w:style>
  <w:style w:type="character" w:styleId="tevilkastrani">
    <w:name w:val="page number"/>
    <w:basedOn w:val="Privzetapisavaodstavka"/>
    <w:rsid w:val="00D751D9"/>
  </w:style>
  <w:style w:type="paragraph" w:styleId="Napis">
    <w:name w:val="caption"/>
    <w:basedOn w:val="Navaden"/>
    <w:next w:val="Navaden"/>
    <w:qFormat/>
    <w:rsid w:val="00D751D9"/>
    <w:rPr>
      <w:rFonts w:ascii="Arial" w:hAnsi="Arial"/>
      <w:b/>
      <w:sz w:val="28"/>
    </w:rPr>
  </w:style>
  <w:style w:type="character" w:styleId="Hiperpovezava">
    <w:name w:val="Hyperlink"/>
    <w:uiPriority w:val="99"/>
    <w:rsid w:val="00D751D9"/>
    <w:rPr>
      <w:color w:val="0000FF"/>
      <w:u w:val="single"/>
    </w:rPr>
  </w:style>
  <w:style w:type="paragraph" w:styleId="Telobesedila2">
    <w:name w:val="Body Text 2"/>
    <w:basedOn w:val="Navaden"/>
    <w:rsid w:val="00D751D9"/>
    <w:pPr>
      <w:jc w:val="both"/>
    </w:pPr>
    <w:rPr>
      <w:rFonts w:ascii="Arial" w:hAnsi="Arial"/>
      <w:sz w:val="20"/>
    </w:rPr>
  </w:style>
  <w:style w:type="paragraph" w:styleId="Telobesedila3">
    <w:name w:val="Body Text 3"/>
    <w:basedOn w:val="Navaden"/>
    <w:rsid w:val="00D751D9"/>
    <w:rPr>
      <w:rFonts w:ascii="Arial" w:hAnsi="Arial"/>
      <w:sz w:val="20"/>
    </w:rPr>
  </w:style>
  <w:style w:type="paragraph" w:styleId="Glava">
    <w:name w:val="header"/>
    <w:basedOn w:val="Navaden"/>
    <w:link w:val="GlavaZnak"/>
    <w:uiPriority w:val="99"/>
    <w:rsid w:val="00D751D9"/>
    <w:pPr>
      <w:tabs>
        <w:tab w:val="center" w:pos="4536"/>
        <w:tab w:val="right" w:pos="9072"/>
      </w:tabs>
    </w:pPr>
  </w:style>
  <w:style w:type="paragraph" w:styleId="Telobesedila-zamik">
    <w:name w:val="Body Text Indent"/>
    <w:basedOn w:val="Navaden"/>
    <w:rsid w:val="00D751D9"/>
    <w:pPr>
      <w:tabs>
        <w:tab w:val="left" w:pos="142"/>
        <w:tab w:val="left" w:pos="284"/>
      </w:tabs>
      <w:ind w:left="284"/>
    </w:pPr>
    <w:rPr>
      <w:sz w:val="28"/>
    </w:rPr>
  </w:style>
  <w:style w:type="paragraph" w:styleId="Telobesedila">
    <w:name w:val="Body Text"/>
    <w:basedOn w:val="Navaden"/>
    <w:rsid w:val="00D751D9"/>
    <w:pPr>
      <w:jc w:val="both"/>
    </w:pPr>
    <w:rPr>
      <w:rFonts w:ascii="Arial" w:hAnsi="Arial"/>
    </w:rPr>
  </w:style>
  <w:style w:type="paragraph" w:styleId="Telobesedila-zamik3">
    <w:name w:val="Body Text Indent 3"/>
    <w:basedOn w:val="Navaden"/>
    <w:rsid w:val="00D751D9"/>
    <w:pPr>
      <w:tabs>
        <w:tab w:val="left" w:pos="142"/>
        <w:tab w:val="left" w:pos="284"/>
      </w:tabs>
      <w:ind w:left="284"/>
      <w:jc w:val="both"/>
    </w:pPr>
    <w:rPr>
      <w:rFonts w:ascii="Arial" w:hAnsi="Arial"/>
    </w:rPr>
  </w:style>
  <w:style w:type="paragraph" w:styleId="Telobesedila-zamik2">
    <w:name w:val="Body Text Indent 2"/>
    <w:basedOn w:val="Navaden"/>
    <w:rsid w:val="00D751D9"/>
    <w:pPr>
      <w:ind w:left="284"/>
      <w:jc w:val="both"/>
    </w:pPr>
    <w:rPr>
      <w:sz w:val="28"/>
    </w:rPr>
  </w:style>
  <w:style w:type="paragraph" w:styleId="Naslov">
    <w:name w:val="Title"/>
    <w:basedOn w:val="Navaden"/>
    <w:qFormat/>
    <w:rsid w:val="00D751D9"/>
    <w:pPr>
      <w:jc w:val="center"/>
    </w:pPr>
    <w:rPr>
      <w:sz w:val="32"/>
    </w:rPr>
  </w:style>
  <w:style w:type="paragraph" w:customStyle="1" w:styleId="POGLAVJA">
    <w:name w:val="POGLAVJA"/>
    <w:basedOn w:val="Navaden"/>
    <w:rsid w:val="00D751D9"/>
    <w:rPr>
      <w:rFonts w:ascii="Arial" w:hAnsi="Arial" w:cs="Arial"/>
      <w:b/>
    </w:rPr>
  </w:style>
  <w:style w:type="paragraph" w:styleId="Navadensplet">
    <w:name w:val="Normal (Web)"/>
    <w:basedOn w:val="Navaden"/>
    <w:uiPriority w:val="99"/>
    <w:rsid w:val="00D751D9"/>
    <w:pPr>
      <w:spacing w:before="100" w:beforeAutospacing="1" w:after="100" w:afterAutospacing="1"/>
    </w:pPr>
    <w:rPr>
      <w:color w:val="000000"/>
      <w:szCs w:val="24"/>
    </w:rPr>
  </w:style>
  <w:style w:type="character" w:styleId="HTML-citat">
    <w:name w:val="HTML Cite"/>
    <w:uiPriority w:val="99"/>
    <w:rsid w:val="00D751D9"/>
    <w:rPr>
      <w:i w:val="0"/>
      <w:iCs w:val="0"/>
      <w:color w:val="0E774A"/>
    </w:rPr>
  </w:style>
  <w:style w:type="paragraph" w:customStyle="1" w:styleId="Odstavekseznama1">
    <w:name w:val="Odstavek seznama1"/>
    <w:basedOn w:val="Navaden"/>
    <w:rsid w:val="00CD0CEA"/>
    <w:pPr>
      <w:spacing w:after="200" w:line="276" w:lineRule="auto"/>
      <w:ind w:left="720"/>
    </w:pPr>
    <w:rPr>
      <w:rFonts w:ascii="Calibri" w:hAnsi="Calibri"/>
      <w:szCs w:val="22"/>
      <w:lang w:eastAsia="en-US"/>
    </w:rPr>
  </w:style>
  <w:style w:type="paragraph" w:styleId="Besedilooblaka">
    <w:name w:val="Balloon Text"/>
    <w:basedOn w:val="Navaden"/>
    <w:link w:val="BesedilooblakaZnak"/>
    <w:rsid w:val="00A80AB1"/>
    <w:rPr>
      <w:rFonts w:ascii="Tahoma" w:hAnsi="Tahoma" w:cs="Tahoma"/>
      <w:sz w:val="16"/>
      <w:szCs w:val="16"/>
    </w:rPr>
  </w:style>
  <w:style w:type="character" w:customStyle="1" w:styleId="BesedilooblakaZnak">
    <w:name w:val="Besedilo oblačka Znak"/>
    <w:link w:val="Besedilooblaka"/>
    <w:rsid w:val="00A80AB1"/>
    <w:rPr>
      <w:rFonts w:ascii="Tahoma" w:hAnsi="Tahoma" w:cs="Tahoma"/>
      <w:sz w:val="16"/>
      <w:szCs w:val="16"/>
    </w:rPr>
  </w:style>
  <w:style w:type="character" w:customStyle="1" w:styleId="GlavaZnak">
    <w:name w:val="Glava Znak"/>
    <w:link w:val="Glava"/>
    <w:uiPriority w:val="99"/>
    <w:rsid w:val="00D322F2"/>
    <w:rPr>
      <w:sz w:val="24"/>
    </w:rPr>
  </w:style>
  <w:style w:type="paragraph" w:customStyle="1" w:styleId="Default">
    <w:name w:val="Default"/>
    <w:rsid w:val="007D7951"/>
    <w:pPr>
      <w:autoSpaceDE w:val="0"/>
      <w:autoSpaceDN w:val="0"/>
      <w:adjustRightInd w:val="0"/>
    </w:pPr>
    <w:rPr>
      <w:rFonts w:ascii="Calibri" w:eastAsia="Calibri" w:hAnsi="Calibri" w:cs="Calibri"/>
      <w:color w:val="000000"/>
      <w:sz w:val="24"/>
      <w:szCs w:val="24"/>
      <w:lang w:eastAsia="en-US"/>
    </w:rPr>
  </w:style>
  <w:style w:type="character" w:customStyle="1" w:styleId="Naslov5Znak">
    <w:name w:val="Naslov 5 Znak"/>
    <w:link w:val="Naslov5"/>
    <w:rsid w:val="00E13A17"/>
    <w:rPr>
      <w:rFonts w:ascii="Arial" w:hAnsi="Arial"/>
      <w:b/>
    </w:rPr>
  </w:style>
  <w:style w:type="character" w:customStyle="1" w:styleId="Naslov7Znak">
    <w:name w:val="Naslov 7 Znak"/>
    <w:link w:val="Naslov7"/>
    <w:rsid w:val="00E13A17"/>
    <w:rPr>
      <w:rFonts w:ascii="Arial" w:hAnsi="Arial"/>
      <w:b/>
    </w:rPr>
  </w:style>
  <w:style w:type="paragraph" w:styleId="Odstavekseznama">
    <w:name w:val="List Paragraph"/>
    <w:basedOn w:val="Navaden"/>
    <w:uiPriority w:val="34"/>
    <w:qFormat/>
    <w:rsid w:val="004E361C"/>
    <w:pPr>
      <w:ind w:left="708"/>
    </w:pPr>
  </w:style>
  <w:style w:type="paragraph" w:customStyle="1" w:styleId="Odstavekseznama11">
    <w:name w:val="Odstavek seznama11"/>
    <w:basedOn w:val="Navaden"/>
    <w:rsid w:val="003E1422"/>
    <w:pPr>
      <w:spacing w:after="200" w:line="276" w:lineRule="auto"/>
      <w:ind w:left="720"/>
    </w:pPr>
    <w:rPr>
      <w:rFonts w:ascii="Calibri" w:hAnsi="Calibri"/>
      <w:szCs w:val="22"/>
      <w:lang w:eastAsia="en-US"/>
    </w:rPr>
  </w:style>
  <w:style w:type="character" w:styleId="Krepko">
    <w:name w:val="Strong"/>
    <w:uiPriority w:val="22"/>
    <w:qFormat/>
    <w:rsid w:val="00923506"/>
    <w:rPr>
      <w:b/>
      <w:bCs/>
    </w:rPr>
  </w:style>
  <w:style w:type="paragraph" w:customStyle="1" w:styleId="bodytext">
    <w:name w:val="bodytext"/>
    <w:basedOn w:val="Navaden"/>
    <w:rsid w:val="0034567A"/>
    <w:pPr>
      <w:spacing w:before="100" w:beforeAutospacing="1" w:after="100" w:afterAutospacing="1"/>
    </w:pPr>
    <w:rPr>
      <w:szCs w:val="24"/>
    </w:rPr>
  </w:style>
  <w:style w:type="character" w:customStyle="1" w:styleId="Naslov2Znak">
    <w:name w:val="Naslov 2 Znak"/>
    <w:link w:val="Naslov2"/>
    <w:rsid w:val="003578A3"/>
    <w:rPr>
      <w:rFonts w:ascii="Arial" w:hAnsi="Arial"/>
      <w:b/>
      <w:sz w:val="24"/>
    </w:rPr>
  </w:style>
  <w:style w:type="character" w:customStyle="1" w:styleId="NogaZnak">
    <w:name w:val="Noga Znak"/>
    <w:link w:val="Noga"/>
    <w:uiPriority w:val="99"/>
    <w:rsid w:val="00702A54"/>
    <w:rPr>
      <w:sz w:val="24"/>
    </w:rPr>
  </w:style>
  <w:style w:type="paragraph" w:styleId="Kazalovsebine1">
    <w:name w:val="toc 1"/>
    <w:basedOn w:val="Navaden"/>
    <w:next w:val="Navaden"/>
    <w:autoRedefine/>
    <w:uiPriority w:val="39"/>
    <w:rsid w:val="00992ECE"/>
    <w:pPr>
      <w:tabs>
        <w:tab w:val="right" w:pos="6096"/>
      </w:tabs>
      <w:spacing w:line="480" w:lineRule="auto"/>
      <w:contextualSpacing/>
    </w:pPr>
    <w:rPr>
      <w:rFonts w:asciiTheme="majorHAnsi" w:hAnsiTheme="majorHAnsi"/>
      <w:b/>
      <w:bCs/>
      <w:caps/>
      <w:szCs w:val="24"/>
    </w:rPr>
  </w:style>
  <w:style w:type="paragraph" w:styleId="Kazalovsebine2">
    <w:name w:val="toc 2"/>
    <w:basedOn w:val="Navaden"/>
    <w:next w:val="Navaden"/>
    <w:autoRedefine/>
    <w:uiPriority w:val="39"/>
    <w:rsid w:val="0027292E"/>
    <w:pPr>
      <w:spacing w:before="240"/>
    </w:pPr>
    <w:rPr>
      <w:rFonts w:asciiTheme="minorHAnsi" w:hAnsiTheme="minorHAnsi"/>
      <w:b/>
      <w:bCs/>
      <w:sz w:val="20"/>
    </w:rPr>
  </w:style>
  <w:style w:type="paragraph" w:styleId="Kazalovsebine3">
    <w:name w:val="toc 3"/>
    <w:basedOn w:val="Navaden"/>
    <w:next w:val="Navaden"/>
    <w:autoRedefine/>
    <w:uiPriority w:val="39"/>
    <w:rsid w:val="0027292E"/>
    <w:pPr>
      <w:ind w:left="240"/>
    </w:pPr>
    <w:rPr>
      <w:rFonts w:asciiTheme="minorHAnsi" w:hAnsiTheme="minorHAnsi"/>
      <w:sz w:val="20"/>
    </w:rPr>
  </w:style>
  <w:style w:type="paragraph" w:styleId="Kazalovsebine4">
    <w:name w:val="toc 4"/>
    <w:basedOn w:val="Navaden"/>
    <w:next w:val="Navaden"/>
    <w:autoRedefine/>
    <w:uiPriority w:val="39"/>
    <w:rsid w:val="0027292E"/>
    <w:pPr>
      <w:ind w:left="480"/>
    </w:pPr>
    <w:rPr>
      <w:rFonts w:asciiTheme="minorHAnsi" w:hAnsiTheme="minorHAnsi"/>
      <w:sz w:val="20"/>
    </w:rPr>
  </w:style>
  <w:style w:type="paragraph" w:styleId="Kazalovsebine5">
    <w:name w:val="toc 5"/>
    <w:basedOn w:val="Navaden"/>
    <w:next w:val="Navaden"/>
    <w:autoRedefine/>
    <w:uiPriority w:val="39"/>
    <w:rsid w:val="0027292E"/>
    <w:pPr>
      <w:ind w:left="720"/>
    </w:pPr>
    <w:rPr>
      <w:rFonts w:asciiTheme="minorHAnsi" w:hAnsiTheme="minorHAnsi"/>
      <w:sz w:val="20"/>
    </w:rPr>
  </w:style>
  <w:style w:type="paragraph" w:styleId="Kazalovsebine6">
    <w:name w:val="toc 6"/>
    <w:basedOn w:val="Navaden"/>
    <w:next w:val="Navaden"/>
    <w:autoRedefine/>
    <w:uiPriority w:val="39"/>
    <w:rsid w:val="0027292E"/>
    <w:pPr>
      <w:ind w:left="960"/>
    </w:pPr>
    <w:rPr>
      <w:rFonts w:asciiTheme="minorHAnsi" w:hAnsiTheme="minorHAnsi"/>
      <w:sz w:val="20"/>
    </w:rPr>
  </w:style>
  <w:style w:type="paragraph" w:styleId="Kazalovsebine7">
    <w:name w:val="toc 7"/>
    <w:basedOn w:val="Navaden"/>
    <w:next w:val="Navaden"/>
    <w:autoRedefine/>
    <w:uiPriority w:val="39"/>
    <w:rsid w:val="0027292E"/>
    <w:pPr>
      <w:ind w:left="1200"/>
    </w:pPr>
    <w:rPr>
      <w:rFonts w:asciiTheme="minorHAnsi" w:hAnsiTheme="minorHAnsi"/>
      <w:sz w:val="20"/>
    </w:rPr>
  </w:style>
  <w:style w:type="paragraph" w:styleId="Kazalovsebine8">
    <w:name w:val="toc 8"/>
    <w:basedOn w:val="Navaden"/>
    <w:next w:val="Navaden"/>
    <w:autoRedefine/>
    <w:uiPriority w:val="39"/>
    <w:rsid w:val="0027292E"/>
    <w:pPr>
      <w:ind w:left="1440"/>
    </w:pPr>
    <w:rPr>
      <w:rFonts w:asciiTheme="minorHAnsi" w:hAnsiTheme="minorHAnsi"/>
      <w:sz w:val="20"/>
    </w:rPr>
  </w:style>
  <w:style w:type="paragraph" w:styleId="Kazalovsebine9">
    <w:name w:val="toc 9"/>
    <w:basedOn w:val="Navaden"/>
    <w:next w:val="Navaden"/>
    <w:autoRedefine/>
    <w:uiPriority w:val="39"/>
    <w:rsid w:val="0027292E"/>
    <w:pPr>
      <w:ind w:left="1680"/>
    </w:pPr>
    <w:rPr>
      <w:rFonts w:asciiTheme="minorHAnsi" w:hAnsiTheme="minorHAnsi"/>
      <w:sz w:val="20"/>
    </w:rPr>
  </w:style>
  <w:style w:type="character" w:customStyle="1" w:styleId="fontstyle0">
    <w:name w:val="fontstyle0"/>
    <w:basedOn w:val="Privzetapisavaodstavka"/>
    <w:rsid w:val="00972FB5"/>
  </w:style>
  <w:style w:type="character" w:customStyle="1" w:styleId="fontstyle2">
    <w:name w:val="fontstyle2"/>
    <w:basedOn w:val="Privzetapisavaodstavka"/>
    <w:rsid w:val="00972FB5"/>
  </w:style>
  <w:style w:type="table" w:styleId="Tabelamrea">
    <w:name w:val="Table Grid"/>
    <w:basedOn w:val="Navadnatabela"/>
    <w:rsid w:val="00E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Brezrazmikov"/>
    <w:link w:val="Slog1Znak"/>
    <w:rsid w:val="007214F4"/>
    <w:pPr>
      <w:spacing w:line="360" w:lineRule="auto"/>
      <w:jc w:val="both"/>
    </w:pPr>
    <w:rPr>
      <w:rFonts w:eastAsia="Calibri"/>
      <w:szCs w:val="22"/>
      <w:lang w:eastAsia="en-US"/>
    </w:rPr>
  </w:style>
  <w:style w:type="character" w:customStyle="1" w:styleId="Slog1Znak">
    <w:name w:val="Slog1 Znak"/>
    <w:link w:val="Slog1"/>
    <w:rsid w:val="007214F4"/>
    <w:rPr>
      <w:rFonts w:eastAsia="Calibri"/>
      <w:sz w:val="24"/>
      <w:szCs w:val="22"/>
      <w:lang w:eastAsia="en-US"/>
    </w:rPr>
  </w:style>
  <w:style w:type="paragraph" w:styleId="Brezrazmikov">
    <w:name w:val="No Spacing"/>
    <w:uiPriority w:val="1"/>
    <w:qFormat/>
    <w:rsid w:val="007214F4"/>
    <w:rPr>
      <w:sz w:val="24"/>
    </w:rPr>
  </w:style>
  <w:style w:type="character" w:customStyle="1" w:styleId="Naslov8Znak">
    <w:name w:val="Naslov 8 Znak"/>
    <w:basedOn w:val="Privzetapisavaodstavka"/>
    <w:link w:val="Naslov8"/>
    <w:rsid w:val="00A91A3A"/>
    <w:rPr>
      <w:rFonts w:ascii="Arial" w:hAnsi="Arial"/>
      <w:b/>
    </w:rPr>
  </w:style>
  <w:style w:type="paragraph" w:customStyle="1" w:styleId="alineazaodstavkom">
    <w:name w:val="alineazaodstavkom"/>
    <w:basedOn w:val="Navaden"/>
    <w:rsid w:val="00975A96"/>
    <w:pPr>
      <w:spacing w:before="100" w:beforeAutospacing="1" w:after="100" w:afterAutospacing="1"/>
    </w:pPr>
    <w:rPr>
      <w:szCs w:val="24"/>
    </w:rPr>
  </w:style>
  <w:style w:type="paragraph" w:customStyle="1" w:styleId="tevilnatoka">
    <w:name w:val="tevilnatoka"/>
    <w:basedOn w:val="Navaden"/>
    <w:rsid w:val="00975A96"/>
    <w:pPr>
      <w:spacing w:before="100" w:beforeAutospacing="1" w:after="100" w:afterAutospacing="1"/>
    </w:pPr>
    <w:rPr>
      <w:szCs w:val="24"/>
    </w:rPr>
  </w:style>
  <w:style w:type="table" w:customStyle="1" w:styleId="3">
    <w:name w:val="3"/>
    <w:basedOn w:val="Navadnatabela"/>
    <w:rsid w:val="007C1A89"/>
    <w:tblPr>
      <w:tblStyleRowBandSize w:val="1"/>
      <w:tblStyleColBandSize w:val="1"/>
      <w:tblInd w:w="0" w:type="nil"/>
      <w:tblCellMar>
        <w:left w:w="70" w:type="dxa"/>
        <w:right w:w="70" w:type="dxa"/>
      </w:tblCellMar>
    </w:tblPr>
  </w:style>
  <w:style w:type="table" w:customStyle="1" w:styleId="2">
    <w:name w:val="2"/>
    <w:basedOn w:val="Navadnatabela"/>
    <w:rsid w:val="007C1A89"/>
    <w:tblPr>
      <w:tblStyleRowBandSize w:val="1"/>
      <w:tblStyleColBandSize w:val="1"/>
      <w:tblInd w:w="0" w:type="nil"/>
      <w:tblCellMar>
        <w:left w:w="70" w:type="dxa"/>
        <w:right w:w="70" w:type="dxa"/>
      </w:tblCellMar>
    </w:tblPr>
  </w:style>
  <w:style w:type="table" w:customStyle="1" w:styleId="1">
    <w:name w:val="1"/>
    <w:basedOn w:val="Navadnatabela"/>
    <w:rsid w:val="007C1A89"/>
    <w:tblPr>
      <w:tblStyleRowBandSize w:val="1"/>
      <w:tblStyleColBandSize w:val="1"/>
      <w:tblInd w:w="0" w:type="nil"/>
      <w:tblCellMar>
        <w:left w:w="70" w:type="dxa"/>
        <w:right w:w="70" w:type="dxa"/>
      </w:tblCellMar>
    </w:tblPr>
  </w:style>
  <w:style w:type="character" w:customStyle="1" w:styleId="UnresolvedMention">
    <w:name w:val="Unresolved Mention"/>
    <w:basedOn w:val="Privzetapisavaodstavka"/>
    <w:uiPriority w:val="99"/>
    <w:semiHidden/>
    <w:unhideWhenUsed/>
    <w:rsid w:val="00385157"/>
    <w:rPr>
      <w:color w:val="605E5C"/>
      <w:shd w:val="clear" w:color="auto" w:fill="E1DFDD"/>
    </w:rPr>
  </w:style>
  <w:style w:type="character" w:customStyle="1" w:styleId="gmaildefault">
    <w:name w:val="gmail_default"/>
    <w:basedOn w:val="Privzetapisavaodstavka"/>
    <w:rsid w:val="0050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5375">
      <w:bodyDiv w:val="1"/>
      <w:marLeft w:val="0"/>
      <w:marRight w:val="0"/>
      <w:marTop w:val="0"/>
      <w:marBottom w:val="0"/>
      <w:divBdr>
        <w:top w:val="none" w:sz="0" w:space="0" w:color="auto"/>
        <w:left w:val="none" w:sz="0" w:space="0" w:color="auto"/>
        <w:bottom w:val="none" w:sz="0" w:space="0" w:color="auto"/>
        <w:right w:val="none" w:sz="0" w:space="0" w:color="auto"/>
      </w:divBdr>
    </w:div>
    <w:div w:id="189298473">
      <w:bodyDiv w:val="1"/>
      <w:marLeft w:val="0"/>
      <w:marRight w:val="0"/>
      <w:marTop w:val="0"/>
      <w:marBottom w:val="0"/>
      <w:divBdr>
        <w:top w:val="none" w:sz="0" w:space="0" w:color="auto"/>
        <w:left w:val="none" w:sz="0" w:space="0" w:color="auto"/>
        <w:bottom w:val="none" w:sz="0" w:space="0" w:color="auto"/>
        <w:right w:val="none" w:sz="0" w:space="0" w:color="auto"/>
      </w:divBdr>
    </w:div>
    <w:div w:id="233928247">
      <w:bodyDiv w:val="1"/>
      <w:marLeft w:val="0"/>
      <w:marRight w:val="0"/>
      <w:marTop w:val="0"/>
      <w:marBottom w:val="0"/>
      <w:divBdr>
        <w:top w:val="none" w:sz="0" w:space="0" w:color="auto"/>
        <w:left w:val="none" w:sz="0" w:space="0" w:color="auto"/>
        <w:bottom w:val="none" w:sz="0" w:space="0" w:color="auto"/>
        <w:right w:val="none" w:sz="0" w:space="0" w:color="auto"/>
      </w:divBdr>
    </w:div>
    <w:div w:id="253586277">
      <w:bodyDiv w:val="1"/>
      <w:marLeft w:val="0"/>
      <w:marRight w:val="0"/>
      <w:marTop w:val="0"/>
      <w:marBottom w:val="0"/>
      <w:divBdr>
        <w:top w:val="none" w:sz="0" w:space="0" w:color="auto"/>
        <w:left w:val="none" w:sz="0" w:space="0" w:color="auto"/>
        <w:bottom w:val="none" w:sz="0" w:space="0" w:color="auto"/>
        <w:right w:val="none" w:sz="0" w:space="0" w:color="auto"/>
      </w:divBdr>
    </w:div>
    <w:div w:id="253638454">
      <w:bodyDiv w:val="1"/>
      <w:marLeft w:val="0"/>
      <w:marRight w:val="0"/>
      <w:marTop w:val="0"/>
      <w:marBottom w:val="0"/>
      <w:divBdr>
        <w:top w:val="none" w:sz="0" w:space="0" w:color="auto"/>
        <w:left w:val="none" w:sz="0" w:space="0" w:color="auto"/>
        <w:bottom w:val="none" w:sz="0" w:space="0" w:color="auto"/>
        <w:right w:val="none" w:sz="0" w:space="0" w:color="auto"/>
      </w:divBdr>
    </w:div>
    <w:div w:id="295993063">
      <w:bodyDiv w:val="1"/>
      <w:marLeft w:val="0"/>
      <w:marRight w:val="0"/>
      <w:marTop w:val="0"/>
      <w:marBottom w:val="0"/>
      <w:divBdr>
        <w:top w:val="none" w:sz="0" w:space="0" w:color="auto"/>
        <w:left w:val="none" w:sz="0" w:space="0" w:color="auto"/>
        <w:bottom w:val="none" w:sz="0" w:space="0" w:color="auto"/>
        <w:right w:val="none" w:sz="0" w:space="0" w:color="auto"/>
      </w:divBdr>
    </w:div>
    <w:div w:id="444153820">
      <w:bodyDiv w:val="1"/>
      <w:marLeft w:val="0"/>
      <w:marRight w:val="0"/>
      <w:marTop w:val="0"/>
      <w:marBottom w:val="0"/>
      <w:divBdr>
        <w:top w:val="none" w:sz="0" w:space="0" w:color="auto"/>
        <w:left w:val="none" w:sz="0" w:space="0" w:color="auto"/>
        <w:bottom w:val="none" w:sz="0" w:space="0" w:color="auto"/>
        <w:right w:val="none" w:sz="0" w:space="0" w:color="auto"/>
      </w:divBdr>
    </w:div>
    <w:div w:id="550120831">
      <w:bodyDiv w:val="1"/>
      <w:marLeft w:val="0"/>
      <w:marRight w:val="0"/>
      <w:marTop w:val="0"/>
      <w:marBottom w:val="0"/>
      <w:divBdr>
        <w:top w:val="none" w:sz="0" w:space="0" w:color="auto"/>
        <w:left w:val="none" w:sz="0" w:space="0" w:color="auto"/>
        <w:bottom w:val="none" w:sz="0" w:space="0" w:color="auto"/>
        <w:right w:val="none" w:sz="0" w:space="0" w:color="auto"/>
      </w:divBdr>
    </w:div>
    <w:div w:id="552498879">
      <w:bodyDiv w:val="1"/>
      <w:marLeft w:val="0"/>
      <w:marRight w:val="0"/>
      <w:marTop w:val="0"/>
      <w:marBottom w:val="0"/>
      <w:divBdr>
        <w:top w:val="none" w:sz="0" w:space="0" w:color="auto"/>
        <w:left w:val="none" w:sz="0" w:space="0" w:color="auto"/>
        <w:bottom w:val="none" w:sz="0" w:space="0" w:color="auto"/>
        <w:right w:val="none" w:sz="0" w:space="0" w:color="auto"/>
      </w:divBdr>
    </w:div>
    <w:div w:id="606155242">
      <w:bodyDiv w:val="1"/>
      <w:marLeft w:val="0"/>
      <w:marRight w:val="0"/>
      <w:marTop w:val="0"/>
      <w:marBottom w:val="0"/>
      <w:divBdr>
        <w:top w:val="none" w:sz="0" w:space="0" w:color="auto"/>
        <w:left w:val="none" w:sz="0" w:space="0" w:color="auto"/>
        <w:bottom w:val="none" w:sz="0" w:space="0" w:color="auto"/>
        <w:right w:val="none" w:sz="0" w:space="0" w:color="auto"/>
      </w:divBdr>
    </w:div>
    <w:div w:id="661783298">
      <w:bodyDiv w:val="1"/>
      <w:marLeft w:val="0"/>
      <w:marRight w:val="0"/>
      <w:marTop w:val="0"/>
      <w:marBottom w:val="0"/>
      <w:divBdr>
        <w:top w:val="none" w:sz="0" w:space="0" w:color="auto"/>
        <w:left w:val="none" w:sz="0" w:space="0" w:color="auto"/>
        <w:bottom w:val="none" w:sz="0" w:space="0" w:color="auto"/>
        <w:right w:val="none" w:sz="0" w:space="0" w:color="auto"/>
      </w:divBdr>
    </w:div>
    <w:div w:id="725643615">
      <w:bodyDiv w:val="1"/>
      <w:marLeft w:val="0"/>
      <w:marRight w:val="0"/>
      <w:marTop w:val="0"/>
      <w:marBottom w:val="0"/>
      <w:divBdr>
        <w:top w:val="none" w:sz="0" w:space="0" w:color="auto"/>
        <w:left w:val="none" w:sz="0" w:space="0" w:color="auto"/>
        <w:bottom w:val="none" w:sz="0" w:space="0" w:color="auto"/>
        <w:right w:val="none" w:sz="0" w:space="0" w:color="auto"/>
      </w:divBdr>
    </w:div>
    <w:div w:id="740834053">
      <w:bodyDiv w:val="1"/>
      <w:marLeft w:val="0"/>
      <w:marRight w:val="0"/>
      <w:marTop w:val="0"/>
      <w:marBottom w:val="0"/>
      <w:divBdr>
        <w:top w:val="none" w:sz="0" w:space="0" w:color="auto"/>
        <w:left w:val="none" w:sz="0" w:space="0" w:color="auto"/>
        <w:bottom w:val="none" w:sz="0" w:space="0" w:color="auto"/>
        <w:right w:val="none" w:sz="0" w:space="0" w:color="auto"/>
      </w:divBdr>
    </w:div>
    <w:div w:id="755784140">
      <w:bodyDiv w:val="1"/>
      <w:marLeft w:val="0"/>
      <w:marRight w:val="0"/>
      <w:marTop w:val="0"/>
      <w:marBottom w:val="0"/>
      <w:divBdr>
        <w:top w:val="none" w:sz="0" w:space="0" w:color="auto"/>
        <w:left w:val="none" w:sz="0" w:space="0" w:color="auto"/>
        <w:bottom w:val="none" w:sz="0" w:space="0" w:color="auto"/>
        <w:right w:val="none" w:sz="0" w:space="0" w:color="auto"/>
      </w:divBdr>
    </w:div>
    <w:div w:id="798303587">
      <w:bodyDiv w:val="1"/>
      <w:marLeft w:val="0"/>
      <w:marRight w:val="0"/>
      <w:marTop w:val="0"/>
      <w:marBottom w:val="0"/>
      <w:divBdr>
        <w:top w:val="none" w:sz="0" w:space="0" w:color="auto"/>
        <w:left w:val="none" w:sz="0" w:space="0" w:color="auto"/>
        <w:bottom w:val="none" w:sz="0" w:space="0" w:color="auto"/>
        <w:right w:val="none" w:sz="0" w:space="0" w:color="auto"/>
      </w:divBdr>
    </w:div>
    <w:div w:id="857039442">
      <w:bodyDiv w:val="1"/>
      <w:marLeft w:val="0"/>
      <w:marRight w:val="0"/>
      <w:marTop w:val="0"/>
      <w:marBottom w:val="0"/>
      <w:divBdr>
        <w:top w:val="none" w:sz="0" w:space="0" w:color="auto"/>
        <w:left w:val="none" w:sz="0" w:space="0" w:color="auto"/>
        <w:bottom w:val="none" w:sz="0" w:space="0" w:color="auto"/>
        <w:right w:val="none" w:sz="0" w:space="0" w:color="auto"/>
      </w:divBdr>
    </w:div>
    <w:div w:id="926960317">
      <w:bodyDiv w:val="1"/>
      <w:marLeft w:val="0"/>
      <w:marRight w:val="0"/>
      <w:marTop w:val="0"/>
      <w:marBottom w:val="0"/>
      <w:divBdr>
        <w:top w:val="none" w:sz="0" w:space="0" w:color="auto"/>
        <w:left w:val="none" w:sz="0" w:space="0" w:color="auto"/>
        <w:bottom w:val="none" w:sz="0" w:space="0" w:color="auto"/>
        <w:right w:val="none" w:sz="0" w:space="0" w:color="auto"/>
      </w:divBdr>
    </w:div>
    <w:div w:id="950821544">
      <w:bodyDiv w:val="1"/>
      <w:marLeft w:val="0"/>
      <w:marRight w:val="0"/>
      <w:marTop w:val="0"/>
      <w:marBottom w:val="0"/>
      <w:divBdr>
        <w:top w:val="none" w:sz="0" w:space="0" w:color="auto"/>
        <w:left w:val="none" w:sz="0" w:space="0" w:color="auto"/>
        <w:bottom w:val="none" w:sz="0" w:space="0" w:color="auto"/>
        <w:right w:val="none" w:sz="0" w:space="0" w:color="auto"/>
      </w:divBdr>
    </w:div>
    <w:div w:id="1069226358">
      <w:bodyDiv w:val="1"/>
      <w:marLeft w:val="0"/>
      <w:marRight w:val="0"/>
      <w:marTop w:val="0"/>
      <w:marBottom w:val="0"/>
      <w:divBdr>
        <w:top w:val="none" w:sz="0" w:space="0" w:color="auto"/>
        <w:left w:val="none" w:sz="0" w:space="0" w:color="auto"/>
        <w:bottom w:val="none" w:sz="0" w:space="0" w:color="auto"/>
        <w:right w:val="none" w:sz="0" w:space="0" w:color="auto"/>
      </w:divBdr>
    </w:div>
    <w:div w:id="1074662483">
      <w:bodyDiv w:val="1"/>
      <w:marLeft w:val="0"/>
      <w:marRight w:val="0"/>
      <w:marTop w:val="0"/>
      <w:marBottom w:val="0"/>
      <w:divBdr>
        <w:top w:val="none" w:sz="0" w:space="0" w:color="auto"/>
        <w:left w:val="none" w:sz="0" w:space="0" w:color="auto"/>
        <w:bottom w:val="none" w:sz="0" w:space="0" w:color="auto"/>
        <w:right w:val="none" w:sz="0" w:space="0" w:color="auto"/>
      </w:divBdr>
    </w:div>
    <w:div w:id="1160199129">
      <w:bodyDiv w:val="1"/>
      <w:marLeft w:val="0"/>
      <w:marRight w:val="0"/>
      <w:marTop w:val="0"/>
      <w:marBottom w:val="0"/>
      <w:divBdr>
        <w:top w:val="none" w:sz="0" w:space="0" w:color="auto"/>
        <w:left w:val="none" w:sz="0" w:space="0" w:color="auto"/>
        <w:bottom w:val="none" w:sz="0" w:space="0" w:color="auto"/>
        <w:right w:val="none" w:sz="0" w:space="0" w:color="auto"/>
      </w:divBdr>
    </w:div>
    <w:div w:id="1185286262">
      <w:bodyDiv w:val="1"/>
      <w:marLeft w:val="0"/>
      <w:marRight w:val="0"/>
      <w:marTop w:val="0"/>
      <w:marBottom w:val="0"/>
      <w:divBdr>
        <w:top w:val="none" w:sz="0" w:space="0" w:color="auto"/>
        <w:left w:val="none" w:sz="0" w:space="0" w:color="auto"/>
        <w:bottom w:val="none" w:sz="0" w:space="0" w:color="auto"/>
        <w:right w:val="none" w:sz="0" w:space="0" w:color="auto"/>
      </w:divBdr>
    </w:div>
    <w:div w:id="1273249393">
      <w:bodyDiv w:val="1"/>
      <w:marLeft w:val="0"/>
      <w:marRight w:val="0"/>
      <w:marTop w:val="0"/>
      <w:marBottom w:val="0"/>
      <w:divBdr>
        <w:top w:val="none" w:sz="0" w:space="0" w:color="auto"/>
        <w:left w:val="none" w:sz="0" w:space="0" w:color="auto"/>
        <w:bottom w:val="none" w:sz="0" w:space="0" w:color="auto"/>
        <w:right w:val="none" w:sz="0" w:space="0" w:color="auto"/>
      </w:divBdr>
    </w:div>
    <w:div w:id="1292129878">
      <w:bodyDiv w:val="1"/>
      <w:marLeft w:val="0"/>
      <w:marRight w:val="0"/>
      <w:marTop w:val="0"/>
      <w:marBottom w:val="0"/>
      <w:divBdr>
        <w:top w:val="none" w:sz="0" w:space="0" w:color="auto"/>
        <w:left w:val="none" w:sz="0" w:space="0" w:color="auto"/>
        <w:bottom w:val="none" w:sz="0" w:space="0" w:color="auto"/>
        <w:right w:val="none" w:sz="0" w:space="0" w:color="auto"/>
      </w:divBdr>
    </w:div>
    <w:div w:id="1314287042">
      <w:bodyDiv w:val="1"/>
      <w:marLeft w:val="0"/>
      <w:marRight w:val="0"/>
      <w:marTop w:val="0"/>
      <w:marBottom w:val="0"/>
      <w:divBdr>
        <w:top w:val="none" w:sz="0" w:space="0" w:color="auto"/>
        <w:left w:val="none" w:sz="0" w:space="0" w:color="auto"/>
        <w:bottom w:val="none" w:sz="0" w:space="0" w:color="auto"/>
        <w:right w:val="none" w:sz="0" w:space="0" w:color="auto"/>
      </w:divBdr>
    </w:div>
    <w:div w:id="1322660822">
      <w:bodyDiv w:val="1"/>
      <w:marLeft w:val="0"/>
      <w:marRight w:val="0"/>
      <w:marTop w:val="0"/>
      <w:marBottom w:val="0"/>
      <w:divBdr>
        <w:top w:val="none" w:sz="0" w:space="0" w:color="auto"/>
        <w:left w:val="none" w:sz="0" w:space="0" w:color="auto"/>
        <w:bottom w:val="none" w:sz="0" w:space="0" w:color="auto"/>
        <w:right w:val="none" w:sz="0" w:space="0" w:color="auto"/>
      </w:divBdr>
    </w:div>
    <w:div w:id="1346447108">
      <w:bodyDiv w:val="1"/>
      <w:marLeft w:val="0"/>
      <w:marRight w:val="0"/>
      <w:marTop w:val="0"/>
      <w:marBottom w:val="0"/>
      <w:divBdr>
        <w:top w:val="none" w:sz="0" w:space="0" w:color="auto"/>
        <w:left w:val="none" w:sz="0" w:space="0" w:color="auto"/>
        <w:bottom w:val="none" w:sz="0" w:space="0" w:color="auto"/>
        <w:right w:val="none" w:sz="0" w:space="0" w:color="auto"/>
      </w:divBdr>
    </w:div>
    <w:div w:id="1450470434">
      <w:bodyDiv w:val="1"/>
      <w:marLeft w:val="0"/>
      <w:marRight w:val="0"/>
      <w:marTop w:val="0"/>
      <w:marBottom w:val="0"/>
      <w:divBdr>
        <w:top w:val="none" w:sz="0" w:space="0" w:color="auto"/>
        <w:left w:val="none" w:sz="0" w:space="0" w:color="auto"/>
        <w:bottom w:val="none" w:sz="0" w:space="0" w:color="auto"/>
        <w:right w:val="none" w:sz="0" w:space="0" w:color="auto"/>
      </w:divBdr>
    </w:div>
    <w:div w:id="1481120371">
      <w:bodyDiv w:val="1"/>
      <w:marLeft w:val="0"/>
      <w:marRight w:val="0"/>
      <w:marTop w:val="0"/>
      <w:marBottom w:val="0"/>
      <w:divBdr>
        <w:top w:val="none" w:sz="0" w:space="0" w:color="auto"/>
        <w:left w:val="none" w:sz="0" w:space="0" w:color="auto"/>
        <w:bottom w:val="none" w:sz="0" w:space="0" w:color="auto"/>
        <w:right w:val="none" w:sz="0" w:space="0" w:color="auto"/>
      </w:divBdr>
    </w:div>
    <w:div w:id="1489126038">
      <w:bodyDiv w:val="1"/>
      <w:marLeft w:val="0"/>
      <w:marRight w:val="0"/>
      <w:marTop w:val="0"/>
      <w:marBottom w:val="0"/>
      <w:divBdr>
        <w:top w:val="none" w:sz="0" w:space="0" w:color="auto"/>
        <w:left w:val="none" w:sz="0" w:space="0" w:color="auto"/>
        <w:bottom w:val="none" w:sz="0" w:space="0" w:color="auto"/>
        <w:right w:val="none" w:sz="0" w:space="0" w:color="auto"/>
      </w:divBdr>
    </w:div>
    <w:div w:id="1542548510">
      <w:bodyDiv w:val="1"/>
      <w:marLeft w:val="0"/>
      <w:marRight w:val="0"/>
      <w:marTop w:val="0"/>
      <w:marBottom w:val="0"/>
      <w:divBdr>
        <w:top w:val="none" w:sz="0" w:space="0" w:color="auto"/>
        <w:left w:val="none" w:sz="0" w:space="0" w:color="auto"/>
        <w:bottom w:val="none" w:sz="0" w:space="0" w:color="auto"/>
        <w:right w:val="none" w:sz="0" w:space="0" w:color="auto"/>
      </w:divBdr>
    </w:div>
    <w:div w:id="1585798033">
      <w:bodyDiv w:val="1"/>
      <w:marLeft w:val="0"/>
      <w:marRight w:val="0"/>
      <w:marTop w:val="0"/>
      <w:marBottom w:val="0"/>
      <w:divBdr>
        <w:top w:val="none" w:sz="0" w:space="0" w:color="auto"/>
        <w:left w:val="none" w:sz="0" w:space="0" w:color="auto"/>
        <w:bottom w:val="none" w:sz="0" w:space="0" w:color="auto"/>
        <w:right w:val="none" w:sz="0" w:space="0" w:color="auto"/>
      </w:divBdr>
    </w:div>
    <w:div w:id="1687555797">
      <w:bodyDiv w:val="1"/>
      <w:marLeft w:val="0"/>
      <w:marRight w:val="0"/>
      <w:marTop w:val="0"/>
      <w:marBottom w:val="0"/>
      <w:divBdr>
        <w:top w:val="none" w:sz="0" w:space="0" w:color="auto"/>
        <w:left w:val="none" w:sz="0" w:space="0" w:color="auto"/>
        <w:bottom w:val="none" w:sz="0" w:space="0" w:color="auto"/>
        <w:right w:val="none" w:sz="0" w:space="0" w:color="auto"/>
      </w:divBdr>
    </w:div>
    <w:div w:id="1784836457">
      <w:bodyDiv w:val="1"/>
      <w:marLeft w:val="0"/>
      <w:marRight w:val="0"/>
      <w:marTop w:val="0"/>
      <w:marBottom w:val="0"/>
      <w:divBdr>
        <w:top w:val="none" w:sz="0" w:space="0" w:color="auto"/>
        <w:left w:val="none" w:sz="0" w:space="0" w:color="auto"/>
        <w:bottom w:val="none" w:sz="0" w:space="0" w:color="auto"/>
        <w:right w:val="none" w:sz="0" w:space="0" w:color="auto"/>
      </w:divBdr>
    </w:div>
    <w:div w:id="1791439880">
      <w:bodyDiv w:val="1"/>
      <w:marLeft w:val="0"/>
      <w:marRight w:val="0"/>
      <w:marTop w:val="0"/>
      <w:marBottom w:val="0"/>
      <w:divBdr>
        <w:top w:val="none" w:sz="0" w:space="0" w:color="auto"/>
        <w:left w:val="none" w:sz="0" w:space="0" w:color="auto"/>
        <w:bottom w:val="none" w:sz="0" w:space="0" w:color="auto"/>
        <w:right w:val="none" w:sz="0" w:space="0" w:color="auto"/>
      </w:divBdr>
    </w:div>
    <w:div w:id="1813404122">
      <w:bodyDiv w:val="1"/>
      <w:marLeft w:val="0"/>
      <w:marRight w:val="0"/>
      <w:marTop w:val="0"/>
      <w:marBottom w:val="0"/>
      <w:divBdr>
        <w:top w:val="none" w:sz="0" w:space="0" w:color="auto"/>
        <w:left w:val="none" w:sz="0" w:space="0" w:color="auto"/>
        <w:bottom w:val="none" w:sz="0" w:space="0" w:color="auto"/>
        <w:right w:val="none" w:sz="0" w:space="0" w:color="auto"/>
      </w:divBdr>
    </w:div>
    <w:div w:id="1829318912">
      <w:bodyDiv w:val="1"/>
      <w:marLeft w:val="0"/>
      <w:marRight w:val="0"/>
      <w:marTop w:val="0"/>
      <w:marBottom w:val="0"/>
      <w:divBdr>
        <w:top w:val="none" w:sz="0" w:space="0" w:color="auto"/>
        <w:left w:val="none" w:sz="0" w:space="0" w:color="auto"/>
        <w:bottom w:val="none" w:sz="0" w:space="0" w:color="auto"/>
        <w:right w:val="none" w:sz="0" w:space="0" w:color="auto"/>
      </w:divBdr>
    </w:div>
    <w:div w:id="1987657669">
      <w:bodyDiv w:val="1"/>
      <w:marLeft w:val="0"/>
      <w:marRight w:val="0"/>
      <w:marTop w:val="0"/>
      <w:marBottom w:val="0"/>
      <w:divBdr>
        <w:top w:val="none" w:sz="0" w:space="0" w:color="auto"/>
        <w:left w:val="none" w:sz="0" w:space="0" w:color="auto"/>
        <w:bottom w:val="none" w:sz="0" w:space="0" w:color="auto"/>
        <w:right w:val="none" w:sz="0" w:space="0" w:color="auto"/>
      </w:divBdr>
    </w:div>
    <w:div w:id="2080444733">
      <w:bodyDiv w:val="1"/>
      <w:marLeft w:val="0"/>
      <w:marRight w:val="0"/>
      <w:marTop w:val="0"/>
      <w:marBottom w:val="0"/>
      <w:divBdr>
        <w:top w:val="none" w:sz="0" w:space="0" w:color="auto"/>
        <w:left w:val="none" w:sz="0" w:space="0" w:color="auto"/>
        <w:bottom w:val="none" w:sz="0" w:space="0" w:color="auto"/>
        <w:right w:val="none" w:sz="0" w:space="0" w:color="auto"/>
      </w:divBdr>
    </w:div>
    <w:div w:id="2106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dentski.net" TargetMode="External"/><Relationship Id="rId18" Type="http://schemas.openxmlformats.org/officeDocument/2006/relationships/hyperlink" Target="http://www.svetovalnica.com" TargetMode="External"/><Relationship Id="rId26" Type="http://schemas.openxmlformats.org/officeDocument/2006/relationships/hyperlink" Target="http://www.scoms-lj.si" TargetMode="External"/><Relationship Id="rId3" Type="http://schemas.openxmlformats.org/officeDocument/2006/relationships/styles" Target="styles.xml"/><Relationship Id="rId21" Type="http://schemas.openxmlformats.org/officeDocument/2006/relationships/hyperlink" Target="https://svetovalnica.com/studij-v-tujin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jaski.net" TargetMode="External"/><Relationship Id="rId17" Type="http://schemas.openxmlformats.org/officeDocument/2006/relationships/hyperlink" Target="https://www.upr.si" TargetMode="External"/><Relationship Id="rId25" Type="http://schemas.openxmlformats.org/officeDocument/2006/relationships/hyperlink" Target="http://www.posvet.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si" TargetMode="External"/><Relationship Id="rId20" Type="http://schemas.openxmlformats.org/officeDocument/2006/relationships/hyperlink" Target="https://www.gov.si/podrocja/izobrazevanje-znanost-in-sport" TargetMode="External"/><Relationship Id="rId29" Type="http://schemas.openxmlformats.org/officeDocument/2006/relationships/hyperlink" Target="http://www.e-tom.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mladih.si" TargetMode="External"/><Relationship Id="rId24" Type="http://schemas.openxmlformats.org/officeDocument/2006/relationships/hyperlink" Target="http://www.rra-koroska.si/s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i-lj.si" TargetMode="External"/><Relationship Id="rId23" Type="http://schemas.openxmlformats.org/officeDocument/2006/relationships/hyperlink" Target="http://www.sklad-kadri.si" TargetMode="External"/><Relationship Id="rId28" Type="http://schemas.openxmlformats.org/officeDocument/2006/relationships/hyperlink" Target="http://www.tosemjaz.net" TargetMode="External"/><Relationship Id="rId10" Type="http://schemas.openxmlformats.org/officeDocument/2006/relationships/hyperlink" Target="mailto:bojana.tancer@guest.arnes.si" TargetMode="External"/><Relationship Id="rId19" Type="http://schemas.openxmlformats.org/officeDocument/2006/relationships/hyperlink" Target="http://portal.evs.gov.s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jasa.gersak@" TargetMode="External"/><Relationship Id="rId14" Type="http://schemas.openxmlformats.org/officeDocument/2006/relationships/hyperlink" Target="http://www.studij.si" TargetMode="External"/><Relationship Id="rId22" Type="http://schemas.openxmlformats.org/officeDocument/2006/relationships/hyperlink" Target="https://studentska-org.si" TargetMode="External"/><Relationship Id="rId27" Type="http://schemas.openxmlformats.org/officeDocument/2006/relationships/hyperlink" Target="http://www.svet-center-mb.si" TargetMode="External"/><Relationship Id="rId30" Type="http://schemas.openxmlformats.org/officeDocument/2006/relationships/hyperlink" Target="https://www.zd-ravne.si/ordinacijski-casi/zp-prevalje/center-za-dusevno-zdravje-otrok-in-mladine-cdzom" TargetMode="External"/><Relationship Id="rId8"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98BE-DDD1-47A2-936C-B964FAEB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17673</Words>
  <Characters>100742</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1</vt:lpstr>
    </vt:vector>
  </TitlesOfParts>
  <Company>Gimnazija</Company>
  <LinksUpToDate>false</LinksUpToDate>
  <CharactersWithSpaces>118179</CharactersWithSpaces>
  <SharedDoc>false</SharedDoc>
  <HLinks>
    <vt:vector size="132" baseType="variant">
      <vt:variant>
        <vt:i4>6553639</vt:i4>
      </vt:variant>
      <vt:variant>
        <vt:i4>69</vt:i4>
      </vt:variant>
      <vt:variant>
        <vt:i4>0</vt:i4>
      </vt:variant>
      <vt:variant>
        <vt:i4>5</vt:i4>
      </vt:variant>
      <vt:variant>
        <vt:lpwstr>http://jazsemvredu.si/</vt:lpwstr>
      </vt:variant>
      <vt:variant>
        <vt:lpwstr/>
      </vt:variant>
      <vt:variant>
        <vt:i4>720981</vt:i4>
      </vt:variant>
      <vt:variant>
        <vt:i4>66</vt:i4>
      </vt:variant>
      <vt:variant>
        <vt:i4>0</vt:i4>
      </vt:variant>
      <vt:variant>
        <vt:i4>5</vt:i4>
      </vt:variant>
      <vt:variant>
        <vt:lpwstr>http://www.e-tom.si/</vt:lpwstr>
      </vt:variant>
      <vt:variant>
        <vt:lpwstr/>
      </vt:variant>
      <vt:variant>
        <vt:i4>4456528</vt:i4>
      </vt:variant>
      <vt:variant>
        <vt:i4>63</vt:i4>
      </vt:variant>
      <vt:variant>
        <vt:i4>0</vt:i4>
      </vt:variant>
      <vt:variant>
        <vt:i4>5</vt:i4>
      </vt:variant>
      <vt:variant>
        <vt:lpwstr>http://www.tosemjaz.net/</vt:lpwstr>
      </vt:variant>
      <vt:variant>
        <vt:lpwstr/>
      </vt:variant>
      <vt:variant>
        <vt:i4>5832710</vt:i4>
      </vt:variant>
      <vt:variant>
        <vt:i4>60</vt:i4>
      </vt:variant>
      <vt:variant>
        <vt:i4>0</vt:i4>
      </vt:variant>
      <vt:variant>
        <vt:i4>5</vt:i4>
      </vt:variant>
      <vt:variant>
        <vt:lpwstr>http://www.svet-center-mb.si/</vt:lpwstr>
      </vt:variant>
      <vt:variant>
        <vt:lpwstr/>
      </vt:variant>
      <vt:variant>
        <vt:i4>7274602</vt:i4>
      </vt:variant>
      <vt:variant>
        <vt:i4>57</vt:i4>
      </vt:variant>
      <vt:variant>
        <vt:i4>0</vt:i4>
      </vt:variant>
      <vt:variant>
        <vt:i4>5</vt:i4>
      </vt:variant>
      <vt:variant>
        <vt:lpwstr>http://www.scoms-lj.si/</vt:lpwstr>
      </vt:variant>
      <vt:variant>
        <vt:lpwstr/>
      </vt:variant>
      <vt:variant>
        <vt:i4>7274531</vt:i4>
      </vt:variant>
      <vt:variant>
        <vt:i4>54</vt:i4>
      </vt:variant>
      <vt:variant>
        <vt:i4>0</vt:i4>
      </vt:variant>
      <vt:variant>
        <vt:i4>5</vt:i4>
      </vt:variant>
      <vt:variant>
        <vt:lpwstr>http://www.rra-koroska.si/</vt:lpwstr>
      </vt:variant>
      <vt:variant>
        <vt:lpwstr/>
      </vt:variant>
      <vt:variant>
        <vt:i4>196679</vt:i4>
      </vt:variant>
      <vt:variant>
        <vt:i4>51</vt:i4>
      </vt:variant>
      <vt:variant>
        <vt:i4>0</vt:i4>
      </vt:variant>
      <vt:variant>
        <vt:i4>5</vt:i4>
      </vt:variant>
      <vt:variant>
        <vt:lpwstr>http://www.mddsz.gov.si/si/delovna_podrocja/trg_dela_in_zaposlovanje/stipendije/</vt:lpwstr>
      </vt:variant>
      <vt:variant>
        <vt:lpwstr/>
      </vt:variant>
      <vt:variant>
        <vt:i4>6946851</vt:i4>
      </vt:variant>
      <vt:variant>
        <vt:i4>48</vt:i4>
      </vt:variant>
      <vt:variant>
        <vt:i4>0</vt:i4>
      </vt:variant>
      <vt:variant>
        <vt:i4>5</vt:i4>
      </vt:variant>
      <vt:variant>
        <vt:lpwstr>http://www.sklad-kadri.si/</vt:lpwstr>
      </vt:variant>
      <vt:variant>
        <vt:lpwstr/>
      </vt:variant>
      <vt:variant>
        <vt:i4>655367</vt:i4>
      </vt:variant>
      <vt:variant>
        <vt:i4>45</vt:i4>
      </vt:variant>
      <vt:variant>
        <vt:i4>0</vt:i4>
      </vt:variant>
      <vt:variant>
        <vt:i4>5</vt:i4>
      </vt:variant>
      <vt:variant>
        <vt:lpwstr>http://www.sklad-kadri.si/si/izobrazevanje-v-tujini/studij-v-tujini/</vt:lpwstr>
      </vt:variant>
      <vt:variant>
        <vt:lpwstr/>
      </vt:variant>
      <vt:variant>
        <vt:i4>7340095</vt:i4>
      </vt:variant>
      <vt:variant>
        <vt:i4>42</vt:i4>
      </vt:variant>
      <vt:variant>
        <vt:i4>0</vt:i4>
      </vt:variant>
      <vt:variant>
        <vt:i4>5</vt:i4>
      </vt:variant>
      <vt:variant>
        <vt:lpwstr>http://www.portalznanja.com/Dr%C5%BEava</vt:lpwstr>
      </vt:variant>
      <vt:variant>
        <vt:lpwstr/>
      </vt:variant>
      <vt:variant>
        <vt:i4>6488176</vt:i4>
      </vt:variant>
      <vt:variant>
        <vt:i4>39</vt:i4>
      </vt:variant>
      <vt:variant>
        <vt:i4>0</vt:i4>
      </vt:variant>
      <vt:variant>
        <vt:i4>5</vt:i4>
      </vt:variant>
      <vt:variant>
        <vt:lpwstr>http://svetovalnica.com/faq/tujina/</vt:lpwstr>
      </vt:variant>
      <vt:variant>
        <vt:lpwstr/>
      </vt:variant>
      <vt:variant>
        <vt:i4>5570584</vt:i4>
      </vt:variant>
      <vt:variant>
        <vt:i4>36</vt:i4>
      </vt:variant>
      <vt:variant>
        <vt:i4>0</vt:i4>
      </vt:variant>
      <vt:variant>
        <vt:i4>5</vt:i4>
      </vt:variant>
      <vt:variant>
        <vt:lpwstr>http://www.smic.si/sl-SI/Content/Details/173</vt:lpwstr>
      </vt:variant>
      <vt:variant>
        <vt:lpwstr/>
      </vt:variant>
      <vt:variant>
        <vt:i4>983115</vt:i4>
      </vt:variant>
      <vt:variant>
        <vt:i4>33</vt:i4>
      </vt:variant>
      <vt:variant>
        <vt:i4>0</vt:i4>
      </vt:variant>
      <vt:variant>
        <vt:i4>5</vt:i4>
      </vt:variant>
      <vt:variant>
        <vt:lpwstr>http://portal.evs.gov.si/prijava/</vt:lpwstr>
      </vt:variant>
      <vt:variant>
        <vt:lpwstr/>
      </vt:variant>
      <vt:variant>
        <vt:i4>5242958</vt:i4>
      </vt:variant>
      <vt:variant>
        <vt:i4>30</vt:i4>
      </vt:variant>
      <vt:variant>
        <vt:i4>0</vt:i4>
      </vt:variant>
      <vt:variant>
        <vt:i4>5</vt:i4>
      </vt:variant>
      <vt:variant>
        <vt:lpwstr>http://www.svetovalnica.com/</vt:lpwstr>
      </vt:variant>
      <vt:variant>
        <vt:lpwstr/>
      </vt:variant>
      <vt:variant>
        <vt:i4>1638478</vt:i4>
      </vt:variant>
      <vt:variant>
        <vt:i4>27</vt:i4>
      </vt:variant>
      <vt:variant>
        <vt:i4>0</vt:i4>
      </vt:variant>
      <vt:variant>
        <vt:i4>5</vt:i4>
      </vt:variant>
      <vt:variant>
        <vt:lpwstr>http://www.um.si/</vt:lpwstr>
      </vt:variant>
      <vt:variant>
        <vt:lpwstr/>
      </vt:variant>
      <vt:variant>
        <vt:i4>1835018</vt:i4>
      </vt:variant>
      <vt:variant>
        <vt:i4>24</vt:i4>
      </vt:variant>
      <vt:variant>
        <vt:i4>0</vt:i4>
      </vt:variant>
      <vt:variant>
        <vt:i4>5</vt:i4>
      </vt:variant>
      <vt:variant>
        <vt:lpwstr>http://www.uni-lj.si/</vt:lpwstr>
      </vt:variant>
      <vt:variant>
        <vt:lpwstr/>
      </vt:variant>
      <vt:variant>
        <vt:i4>196697</vt:i4>
      </vt:variant>
      <vt:variant>
        <vt:i4>21</vt:i4>
      </vt:variant>
      <vt:variant>
        <vt:i4>0</vt:i4>
      </vt:variant>
      <vt:variant>
        <vt:i4>5</vt:i4>
      </vt:variant>
      <vt:variant>
        <vt:lpwstr>http://www.studij.si/</vt:lpwstr>
      </vt:variant>
      <vt:variant>
        <vt:lpwstr/>
      </vt:variant>
      <vt:variant>
        <vt:i4>3342455</vt:i4>
      </vt:variant>
      <vt:variant>
        <vt:i4>18</vt:i4>
      </vt:variant>
      <vt:variant>
        <vt:i4>0</vt:i4>
      </vt:variant>
      <vt:variant>
        <vt:i4>5</vt:i4>
      </vt:variant>
      <vt:variant>
        <vt:lpwstr>http://studentski.net/</vt:lpwstr>
      </vt:variant>
      <vt:variant>
        <vt:lpwstr/>
      </vt:variant>
      <vt:variant>
        <vt:i4>131140</vt:i4>
      </vt:variant>
      <vt:variant>
        <vt:i4>15</vt:i4>
      </vt:variant>
      <vt:variant>
        <vt:i4>0</vt:i4>
      </vt:variant>
      <vt:variant>
        <vt:i4>5</vt:i4>
      </vt:variant>
      <vt:variant>
        <vt:lpwstr>http://filternet.si/</vt:lpwstr>
      </vt:variant>
      <vt:variant>
        <vt:lpwstr/>
      </vt:variant>
      <vt:variant>
        <vt:i4>2424952</vt:i4>
      </vt:variant>
      <vt:variant>
        <vt:i4>12</vt:i4>
      </vt:variant>
      <vt:variant>
        <vt:i4>0</vt:i4>
      </vt:variant>
      <vt:variant>
        <vt:i4>5</vt:i4>
      </vt:variant>
      <vt:variant>
        <vt:lpwstr>http://www.dijaski.net/</vt:lpwstr>
      </vt:variant>
      <vt:variant>
        <vt:lpwstr/>
      </vt:variant>
      <vt:variant>
        <vt:i4>6684771</vt:i4>
      </vt:variant>
      <vt:variant>
        <vt:i4>9</vt:i4>
      </vt:variant>
      <vt:variant>
        <vt:i4>0</vt:i4>
      </vt:variant>
      <vt:variant>
        <vt:i4>5</vt:i4>
      </vt:variant>
      <vt:variant>
        <vt:lpwstr>http://www.mestomladih.si/</vt:lpwstr>
      </vt:variant>
      <vt:variant>
        <vt:lpwstr/>
      </vt:variant>
      <vt:variant>
        <vt:i4>6422616</vt:i4>
      </vt:variant>
      <vt:variant>
        <vt:i4>0</vt:i4>
      </vt:variant>
      <vt:variant>
        <vt:i4>0</vt:i4>
      </vt:variant>
      <vt:variant>
        <vt:i4>5</vt:i4>
      </vt:variant>
      <vt:variant>
        <vt:lpwstr>mailto:grmalica@gmail.com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Tanja</dc:creator>
  <cp:lastModifiedBy>Administrator</cp:lastModifiedBy>
  <cp:revision>2</cp:revision>
  <cp:lastPrinted>2023-09-29T19:38:00Z</cp:lastPrinted>
  <dcterms:created xsi:type="dcterms:W3CDTF">2023-11-08T12:18:00Z</dcterms:created>
  <dcterms:modified xsi:type="dcterms:W3CDTF">2023-11-08T12:18:00Z</dcterms:modified>
</cp:coreProperties>
</file>